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15" w:rsidRDefault="0001411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易拉宝内容</w:t>
      </w:r>
    </w:p>
    <w:p w:rsidR="00014115" w:rsidRDefault="00014115">
      <w:pPr>
        <w:rPr>
          <w:b/>
          <w:bCs/>
          <w:sz w:val="44"/>
          <w:szCs w:val="44"/>
        </w:rPr>
      </w:pPr>
      <w:r w:rsidRPr="00A5178B">
        <w:rPr>
          <w:b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公司图标" style="width:321.75pt;height:48.75pt;visibility:visible">
            <v:imagedata r:id="rId4" o:title=""/>
          </v:shape>
        </w:pict>
      </w:r>
    </w:p>
    <w:p w:rsidR="00014115" w:rsidRDefault="00014115" w:rsidP="00A6448D">
      <w:pPr>
        <w:ind w:rightChars="-241" w:right="31680" w:hanging="180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中国启源工程设计研究院有限公司</w:t>
      </w:r>
    </w:p>
    <w:p w:rsidR="00014115" w:rsidRDefault="00014115" w:rsidP="00A6448D">
      <w:pPr>
        <w:ind w:rightChars="-241" w:right="31680" w:hanging="180"/>
        <w:jc w:val="center"/>
        <w:rPr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届校园招聘会</w:t>
      </w:r>
      <w:bookmarkStart w:id="0" w:name="_GoBack"/>
      <w:bookmarkEnd w:id="0"/>
    </w:p>
    <w:p w:rsidR="00014115" w:rsidRDefault="00014115">
      <w:pPr>
        <w:rPr>
          <w:b/>
          <w:bCs/>
          <w:sz w:val="44"/>
          <w:szCs w:val="44"/>
        </w:rPr>
      </w:pP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一、公司简介</w:t>
      </w:r>
    </w:p>
    <w:p w:rsidR="00014115" w:rsidRDefault="00014115" w:rsidP="00A6448D">
      <w:pPr>
        <w:ind w:firstLineChars="2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中国启源工程设计研究院有限公司，隶属中国节能环保集团有限公司</w:t>
      </w:r>
      <w:r>
        <w:rPr>
          <w:rFonts w:ascii="??_GB2312" w:eastAsia="Times New Roman" w:hAnsi="??_GB2312" w:cs="??_GB2312"/>
          <w:bCs/>
          <w:sz w:val="32"/>
          <w:szCs w:val="32"/>
        </w:rPr>
        <w:t>,</w:t>
      </w:r>
      <w:r>
        <w:rPr>
          <w:rFonts w:ascii="宋体" w:hAnsi="宋体" w:cs="宋体" w:hint="eastAsia"/>
          <w:bCs/>
          <w:sz w:val="32"/>
          <w:szCs w:val="32"/>
        </w:rPr>
        <w:t>是以咨询设计、工程管理及工程总承包和资产运营为主营业务的国有科技型、集团化的国际型工程公司，是全国勘察设计行业营业收入百强单位之一。</w:t>
      </w:r>
    </w:p>
    <w:p w:rsidR="00014115" w:rsidRDefault="00014115" w:rsidP="00A6448D">
      <w:pPr>
        <w:ind w:firstLineChars="2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公司注册资本金</w:t>
      </w:r>
      <w:r>
        <w:rPr>
          <w:rFonts w:ascii="??_GB2312" w:eastAsia="Times New Roman" w:hAnsi="??_GB2312" w:cs="??_GB2312"/>
          <w:bCs/>
          <w:sz w:val="32"/>
          <w:szCs w:val="32"/>
        </w:rPr>
        <w:t>5.317</w:t>
      </w:r>
      <w:r>
        <w:rPr>
          <w:rFonts w:ascii="宋体" w:hAnsi="宋体" w:cs="宋体" w:hint="eastAsia"/>
          <w:bCs/>
          <w:sz w:val="32"/>
          <w:szCs w:val="32"/>
        </w:rPr>
        <w:t>亿元，总部设在西安，在西安、北京、上海、新疆、福建等地共设有十多家全资企业、股份公司和有限责任公司。</w:t>
      </w:r>
      <w:r>
        <w:rPr>
          <w:rFonts w:ascii="??_GB2312" w:eastAsia="Times New Roman" w:hAnsi="??_GB2312" w:cs="??_GB2312"/>
          <w:bCs/>
          <w:sz w:val="32"/>
          <w:szCs w:val="32"/>
        </w:rPr>
        <w:t> </w:t>
      </w: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二、岗位及专业需求（包括但不限）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1.</w:t>
      </w:r>
      <w:r>
        <w:rPr>
          <w:rFonts w:ascii="宋体" w:hAnsi="宋体" w:cs="宋体" w:hint="eastAsia"/>
          <w:bCs/>
          <w:sz w:val="32"/>
          <w:szCs w:val="32"/>
        </w:rPr>
        <w:t>建筑设计：建筑学、城市规划。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2.</w:t>
      </w:r>
      <w:r>
        <w:rPr>
          <w:rFonts w:ascii="宋体" w:hAnsi="宋体" w:cs="宋体" w:hint="eastAsia"/>
          <w:bCs/>
          <w:sz w:val="32"/>
          <w:szCs w:val="32"/>
        </w:rPr>
        <w:t>结构设计：结构工程、土木工程、建筑工程、工程管理。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3.</w:t>
      </w:r>
      <w:r>
        <w:rPr>
          <w:rFonts w:ascii="宋体" w:hAnsi="宋体" w:cs="宋体" w:hint="eastAsia"/>
          <w:bCs/>
          <w:sz w:val="32"/>
          <w:szCs w:val="32"/>
        </w:rPr>
        <w:t>暖通设计：供热、供燃气、通风及空调工程。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4.</w:t>
      </w:r>
      <w:r>
        <w:rPr>
          <w:rFonts w:ascii="宋体" w:hAnsi="宋体" w:cs="宋体" w:hint="eastAsia"/>
          <w:bCs/>
          <w:sz w:val="32"/>
          <w:szCs w:val="32"/>
        </w:rPr>
        <w:t>电气设计：电气工程、建筑电气及智能化、电气工程及其自动化、电力系统及其自动化、电气自动化、工业电气自动化、仪表测控、高电压与绝缘技术电机学。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5.</w:t>
      </w:r>
      <w:r>
        <w:rPr>
          <w:rFonts w:ascii="宋体" w:hAnsi="宋体" w:cs="宋体" w:hint="eastAsia"/>
          <w:bCs/>
          <w:sz w:val="32"/>
          <w:szCs w:val="32"/>
        </w:rPr>
        <w:t>热控设计师</w:t>
      </w:r>
      <w:r>
        <w:rPr>
          <w:rFonts w:ascii="??_GB2312" w:eastAsia="Times New Roman" w:hAnsi="??_GB2312" w:cs="??_GB2312"/>
          <w:bCs/>
          <w:sz w:val="32"/>
          <w:szCs w:val="32"/>
        </w:rPr>
        <w:t>/</w:t>
      </w:r>
      <w:r>
        <w:rPr>
          <w:rFonts w:ascii="宋体" w:hAnsi="宋体" w:cs="宋体" w:hint="eastAsia"/>
          <w:bCs/>
          <w:sz w:val="32"/>
          <w:szCs w:val="32"/>
        </w:rPr>
        <w:t>热能动力设计师：热能工程、热能与动力工程。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6.</w:t>
      </w:r>
      <w:r>
        <w:rPr>
          <w:rFonts w:ascii="宋体" w:hAnsi="宋体" w:cs="宋体" w:hint="eastAsia"/>
          <w:bCs/>
          <w:sz w:val="32"/>
          <w:szCs w:val="32"/>
        </w:rPr>
        <w:t>环保工程师：环境工程、给排水。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7.</w:t>
      </w:r>
      <w:r>
        <w:rPr>
          <w:rFonts w:ascii="宋体" w:hAnsi="宋体" w:cs="宋体" w:hint="eastAsia"/>
          <w:bCs/>
          <w:sz w:val="32"/>
          <w:szCs w:val="32"/>
        </w:rPr>
        <w:t>化工工艺设计：化学工程与工艺、化学工程、配管、管材、应用化学、能源化学工程、电池设计。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8.</w:t>
      </w:r>
      <w:r>
        <w:rPr>
          <w:rFonts w:ascii="宋体" w:hAnsi="宋体" w:cs="宋体" w:hint="eastAsia"/>
          <w:bCs/>
          <w:sz w:val="32"/>
          <w:szCs w:val="32"/>
        </w:rPr>
        <w:t>市场经理：市场营销、工民建、建筑、给排水、暖通、动力等工科类专业。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9.</w:t>
      </w:r>
      <w:r>
        <w:rPr>
          <w:rFonts w:ascii="宋体" w:hAnsi="宋体" w:cs="宋体" w:hint="eastAsia"/>
          <w:bCs/>
          <w:sz w:val="32"/>
          <w:szCs w:val="32"/>
        </w:rPr>
        <w:t>机械设计：机械设计及自动化、机械工程及自动化、化工过程机械及相关专业。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10.</w:t>
      </w:r>
      <w:r>
        <w:rPr>
          <w:rFonts w:ascii="宋体" w:hAnsi="宋体" w:cs="宋体" w:hint="eastAsia"/>
          <w:bCs/>
          <w:sz w:val="32"/>
          <w:szCs w:val="32"/>
        </w:rPr>
        <w:t>项目管理：工程管理、土木工程、道路与桥梁等相关专业。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11.</w:t>
      </w:r>
      <w:r>
        <w:rPr>
          <w:rFonts w:ascii="宋体" w:hAnsi="宋体" w:cs="宋体" w:hint="eastAsia"/>
          <w:bCs/>
          <w:sz w:val="32"/>
          <w:szCs w:val="32"/>
        </w:rPr>
        <w:t>技术经济工程师：技术经济及管理、工程经济、工程管理专业。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12.</w:t>
      </w:r>
      <w:r>
        <w:rPr>
          <w:rFonts w:ascii="宋体" w:hAnsi="宋体" w:cs="宋体" w:hint="eastAsia"/>
          <w:bCs/>
          <w:sz w:val="32"/>
          <w:szCs w:val="32"/>
        </w:rPr>
        <w:t>电瓷设计师：无机非金属材料。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13.BIM</w:t>
      </w:r>
      <w:r>
        <w:rPr>
          <w:rFonts w:ascii="宋体" w:hAnsi="宋体" w:cs="宋体" w:hint="eastAsia"/>
          <w:bCs/>
          <w:sz w:val="32"/>
          <w:szCs w:val="32"/>
        </w:rPr>
        <w:t>软件工程师：计算机科学与技术。</w:t>
      </w: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三、简历投递须知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1.</w:t>
      </w:r>
      <w:r>
        <w:rPr>
          <w:rFonts w:ascii="宋体" w:hAnsi="宋体" w:cs="宋体" w:hint="eastAsia"/>
          <w:bCs/>
          <w:sz w:val="32"/>
          <w:szCs w:val="32"/>
        </w:rPr>
        <w:t>请在我公司校园招聘会上投递简历；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2.</w:t>
      </w:r>
      <w:r>
        <w:rPr>
          <w:rFonts w:ascii="宋体" w:hAnsi="宋体" w:cs="宋体" w:hint="eastAsia"/>
          <w:bCs/>
          <w:sz w:val="32"/>
          <w:szCs w:val="32"/>
        </w:rPr>
        <w:t>若因特殊原因无法参加我公司招聘会，请将简历文件名和邮件主题格式编写为：姓名</w:t>
      </w:r>
      <w:r>
        <w:rPr>
          <w:rFonts w:ascii="??_GB2312" w:eastAsia="Times New Roman" w:hAnsi="??_GB2312" w:cs="??_GB2312"/>
          <w:bCs/>
          <w:sz w:val="32"/>
          <w:szCs w:val="32"/>
        </w:rPr>
        <w:t>+</w:t>
      </w:r>
      <w:r>
        <w:rPr>
          <w:rFonts w:ascii="宋体" w:hAnsi="宋体" w:cs="宋体" w:hint="eastAsia"/>
          <w:bCs/>
          <w:sz w:val="32"/>
          <w:szCs w:val="32"/>
        </w:rPr>
        <w:t>毕业院校</w:t>
      </w:r>
      <w:r>
        <w:rPr>
          <w:rFonts w:ascii="??_GB2312" w:eastAsia="Times New Roman" w:hAnsi="??_GB2312" w:cs="??_GB2312"/>
          <w:bCs/>
          <w:sz w:val="32"/>
          <w:szCs w:val="32"/>
        </w:rPr>
        <w:t>+</w:t>
      </w:r>
      <w:r>
        <w:rPr>
          <w:rFonts w:ascii="宋体" w:hAnsi="宋体" w:cs="宋体" w:hint="eastAsia"/>
          <w:bCs/>
          <w:sz w:val="32"/>
          <w:szCs w:val="32"/>
        </w:rPr>
        <w:t>专业</w:t>
      </w:r>
      <w:r>
        <w:rPr>
          <w:rFonts w:ascii="??_GB2312" w:eastAsia="Times New Roman" w:hAnsi="??_GB2312" w:cs="??_GB2312"/>
          <w:bCs/>
          <w:sz w:val="32"/>
          <w:szCs w:val="32"/>
        </w:rPr>
        <w:t>+</w:t>
      </w:r>
      <w:r>
        <w:rPr>
          <w:rFonts w:ascii="宋体" w:hAnsi="宋体" w:cs="宋体" w:hint="eastAsia"/>
          <w:bCs/>
          <w:sz w:val="32"/>
          <w:szCs w:val="32"/>
        </w:rPr>
        <w:t>性别（其他格式系统自动过滤），投递至邮箱：</w:t>
      </w:r>
      <w:r>
        <w:rPr>
          <w:rFonts w:ascii="??_GB2312" w:eastAsia="Times New Roman" w:hAnsi="??_GB2312" w:cs="??_GB2312"/>
          <w:bCs/>
          <w:sz w:val="32"/>
          <w:szCs w:val="32"/>
        </w:rPr>
        <w:t>zgqyxyzp@126.com</w:t>
      </w:r>
    </w:p>
    <w:p w:rsidR="00014115" w:rsidRDefault="00014115" w:rsidP="00A6448D">
      <w:pPr>
        <w:ind w:firstLineChars="1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3.</w:t>
      </w:r>
      <w:r>
        <w:rPr>
          <w:rFonts w:ascii="宋体" w:hAnsi="宋体" w:cs="宋体" w:hint="eastAsia"/>
          <w:bCs/>
          <w:sz w:val="32"/>
          <w:szCs w:val="32"/>
        </w:rPr>
        <w:t>校园招聘会结束后公司会统一通知面试时间和地点。</w:t>
      </w: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四、招聘流程</w:t>
      </w: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  <w:r>
        <w:rPr>
          <w:noProof/>
        </w:rPr>
        <w:pict>
          <v:shape id="图片 2" o:spid="_x0000_s1026" type="#_x0000_t75" alt="军工企业招聘团--流程" style="position:absolute;left:0;text-align:left;margin-left:-63pt;margin-top:-54.6pt;width:543.3pt;height:347.55pt;z-index:-251658240;visibility:visible">
            <v:imagedata r:id="rId5" o:title=""/>
          </v:shape>
        </w:pict>
      </w: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</w:p>
    <w:p w:rsidR="00014115" w:rsidRDefault="00014115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五、联系方式</w:t>
      </w:r>
    </w:p>
    <w:p w:rsidR="00014115" w:rsidRDefault="00014115" w:rsidP="00A6448D">
      <w:pPr>
        <w:ind w:firstLineChars="2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招聘负责人：李莹</w:t>
      </w:r>
      <w:r>
        <w:rPr>
          <w:rFonts w:ascii="??_GB2312" w:eastAsia="Times New Roman" w:hAnsi="??_GB2312" w:cs="??_GB2312"/>
          <w:bCs/>
          <w:sz w:val="32"/>
          <w:szCs w:val="32"/>
        </w:rPr>
        <w:t xml:space="preserve">  </w:t>
      </w:r>
      <w:r>
        <w:rPr>
          <w:rFonts w:ascii="宋体" w:hAnsi="宋体" w:cs="宋体" w:hint="eastAsia"/>
          <w:bCs/>
          <w:sz w:val="32"/>
          <w:szCs w:val="32"/>
        </w:rPr>
        <w:t>何小访</w:t>
      </w:r>
    </w:p>
    <w:p w:rsidR="00014115" w:rsidRDefault="00014115">
      <w:pPr>
        <w:ind w:firstLine="64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联系电话：</w:t>
      </w:r>
      <w:r>
        <w:rPr>
          <w:rFonts w:ascii="??_GB2312" w:eastAsia="Times New Roman" w:hAnsi="??_GB2312" w:cs="??_GB2312"/>
          <w:bCs/>
          <w:sz w:val="32"/>
          <w:szCs w:val="32"/>
        </w:rPr>
        <w:t xml:space="preserve">18706784767   029-62393928 </w:t>
      </w:r>
    </w:p>
    <w:p w:rsidR="00014115" w:rsidRDefault="00014115" w:rsidP="00A6448D">
      <w:pPr>
        <w:ind w:firstLineChars="703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>18192286016   029-62393927</w:t>
      </w:r>
    </w:p>
    <w:p w:rsidR="00014115" w:rsidRDefault="00014115">
      <w:pPr>
        <w:ind w:firstLine="64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招聘邮箱：</w:t>
      </w:r>
      <w:r>
        <w:rPr>
          <w:rFonts w:ascii="??_GB2312" w:eastAsia="Times New Roman" w:hAnsi="??_GB2312" w:cs="??_GB2312"/>
          <w:bCs/>
          <w:sz w:val="32"/>
          <w:szCs w:val="32"/>
        </w:rPr>
        <w:t>zgqyxyzp@126.com</w:t>
      </w:r>
    </w:p>
    <w:p w:rsidR="00014115" w:rsidRDefault="00014115" w:rsidP="00A6448D">
      <w:pPr>
        <w:ind w:firstLineChars="2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微信公众号二维码，欢迎关注了解。</w:t>
      </w:r>
    </w:p>
    <w:p w:rsidR="00014115" w:rsidRDefault="00014115" w:rsidP="007F054F">
      <w:pPr>
        <w:ind w:firstLineChars="200" w:firstLine="31680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noProof/>
        </w:rPr>
        <w:pict>
          <v:shape id="图片 3" o:spid="_x0000_s1027" type="#_x0000_t75" alt="中国启源二维码" style="position:absolute;left:0;text-align:left;margin-left:107.1pt;margin-top:24.5pt;width:202.6pt;height:185.95pt;z-index:-251659264;visibility:visible">
            <v:imagedata r:id="rId6" o:title=""/>
          </v:shape>
        </w:pict>
      </w:r>
    </w:p>
    <w:sectPr w:rsidR="00014115" w:rsidSect="009B49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CA84E3D"/>
    <w:rsid w:val="00014115"/>
    <w:rsid w:val="0020380E"/>
    <w:rsid w:val="007F054F"/>
    <w:rsid w:val="009B4960"/>
    <w:rsid w:val="00A5178B"/>
    <w:rsid w:val="00A6448D"/>
    <w:rsid w:val="180F4B92"/>
    <w:rsid w:val="1CA84E3D"/>
    <w:rsid w:val="638F0853"/>
    <w:rsid w:val="64682583"/>
    <w:rsid w:val="692A4E36"/>
    <w:rsid w:val="6B283397"/>
    <w:rsid w:val="702A30EB"/>
    <w:rsid w:val="76782EAD"/>
    <w:rsid w:val="7BED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96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135</Words>
  <Characters>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Xzjd</cp:lastModifiedBy>
  <cp:revision>2</cp:revision>
  <dcterms:created xsi:type="dcterms:W3CDTF">2018-08-27T03:25:00Z</dcterms:created>
  <dcterms:modified xsi:type="dcterms:W3CDTF">2018-08-29T15:35:00Z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