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67" w:rsidRPr="0008155F" w:rsidRDefault="00351467" w:rsidP="001A04E2">
      <w:pPr>
        <w:jc w:val="center"/>
        <w:rPr>
          <w:sz w:val="36"/>
          <w:szCs w:val="36"/>
        </w:rPr>
      </w:pPr>
      <w:r w:rsidRPr="0008155F">
        <w:rPr>
          <w:rFonts w:hint="eastAsia"/>
          <w:b/>
          <w:sz w:val="36"/>
          <w:szCs w:val="36"/>
        </w:rPr>
        <w:t>天涯海角</w:t>
      </w:r>
      <w:r w:rsidRPr="0008155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</w:t>
      </w:r>
      <w:r w:rsidRPr="0008155F">
        <w:rPr>
          <w:rFonts w:hint="eastAsia"/>
          <w:b/>
          <w:sz w:val="36"/>
          <w:szCs w:val="36"/>
        </w:rPr>
        <w:t>烽火无限贯通</w:t>
      </w:r>
    </w:p>
    <w:p w:rsidR="00351467" w:rsidRPr="00D83F4B" w:rsidRDefault="00351467" w:rsidP="00BF0BCA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D83F4B">
        <w:rPr>
          <w:rFonts w:ascii="仿宋_GB2312" w:eastAsia="仿宋_GB2312" w:hint="eastAsia"/>
          <w:sz w:val="32"/>
          <w:szCs w:val="32"/>
        </w:rPr>
        <w:t>陕西烽火通信集团有限公司始建于</w:t>
      </w:r>
      <w:r w:rsidRPr="00D83F4B">
        <w:rPr>
          <w:rFonts w:ascii="仿宋_GB2312" w:eastAsia="仿宋_GB2312"/>
          <w:sz w:val="32"/>
          <w:szCs w:val="32"/>
        </w:rPr>
        <w:t>1956</w:t>
      </w:r>
      <w:r w:rsidRPr="00D83F4B">
        <w:rPr>
          <w:rFonts w:ascii="仿宋_GB2312" w:eastAsia="仿宋_GB2312" w:hint="eastAsia"/>
          <w:sz w:val="32"/>
          <w:szCs w:val="32"/>
        </w:rPr>
        <w:t>年，是我国西北地区唯一一家“一五”期间重点布点的军事通信装备整机科研生产单位，目前已发展成为我军通信装备和军事电声核心骨干企业。烽火集团拥有以军民用通信和电声业务为主的上市公司</w:t>
      </w:r>
      <w:r w:rsidRPr="00D83F4B">
        <w:rPr>
          <w:rFonts w:ascii="仿宋_GB2312" w:eastAsia="仿宋_GB2312"/>
          <w:sz w:val="32"/>
          <w:szCs w:val="32"/>
        </w:rPr>
        <w:t>——</w:t>
      </w:r>
      <w:r w:rsidRPr="00D83F4B">
        <w:rPr>
          <w:rFonts w:ascii="仿宋_GB2312" w:eastAsia="仿宋_GB2312" w:hint="eastAsia"/>
          <w:sz w:val="32"/>
          <w:szCs w:val="32"/>
        </w:rPr>
        <w:t>陕西烽火电子股份有限公司</w:t>
      </w:r>
      <w:r>
        <w:rPr>
          <w:rFonts w:ascii="仿宋_GB2312" w:eastAsia="仿宋_GB2312" w:hint="eastAsia"/>
          <w:sz w:val="32"/>
          <w:szCs w:val="32"/>
        </w:rPr>
        <w:t>（股票代码：</w:t>
      </w:r>
      <w:r>
        <w:rPr>
          <w:rFonts w:ascii="仿宋_GB2312" w:eastAsia="仿宋_GB2312"/>
          <w:sz w:val="32"/>
          <w:szCs w:val="32"/>
        </w:rPr>
        <w:t>000561</w:t>
      </w:r>
      <w:r>
        <w:rPr>
          <w:rFonts w:ascii="仿宋_GB2312" w:eastAsia="仿宋_GB2312" w:hint="eastAsia"/>
          <w:sz w:val="32"/>
          <w:szCs w:val="32"/>
        </w:rPr>
        <w:t>）</w:t>
      </w:r>
      <w:r w:rsidRPr="00D83F4B">
        <w:rPr>
          <w:rFonts w:ascii="仿宋_GB2312" w:eastAsia="仿宋_GB2312" w:hint="eastAsia"/>
          <w:sz w:val="32"/>
          <w:szCs w:val="32"/>
        </w:rPr>
        <w:t>及多家以战略性新兴产业为主的控股子公司，现已形成军事无线通信、搜救与救援通信、内话通信、电声与噪声控制、物联网通信、半导体照明、光伏切片制造等七大业务板块。公司拥有“国家认定企业技术中心”、博士后科研工作站以及“高可靠无线通信技术研究工程中心”、“通信设备设计与制造工程研究中心”、“电声器件研发工程技术研究中心”等省级技术创新平台。</w:t>
      </w:r>
    </w:p>
    <w:p w:rsidR="00351467" w:rsidRDefault="00351467" w:rsidP="00843C7F">
      <w:pPr>
        <w:tabs>
          <w:tab w:val="left" w:pos="120"/>
        </w:tabs>
        <w:spacing w:line="540" w:lineRule="exact"/>
        <w:ind w:firstLine="600"/>
        <w:rPr>
          <w:rFonts w:ascii="仿宋_GB2312" w:eastAsia="仿宋_GB2312"/>
          <w:sz w:val="32"/>
          <w:szCs w:val="32"/>
        </w:rPr>
      </w:pPr>
      <w:r w:rsidRPr="0008155F">
        <w:rPr>
          <w:rFonts w:ascii="仿宋_GB2312" w:eastAsia="仿宋_GB2312" w:hint="eastAsia"/>
          <w:sz w:val="32"/>
          <w:szCs w:val="32"/>
        </w:rPr>
        <w:t>烽火集团</w:t>
      </w:r>
      <w:r>
        <w:rPr>
          <w:rFonts w:ascii="仿宋_GB2312" w:eastAsia="仿宋_GB2312" w:hint="eastAsia"/>
          <w:sz w:val="32"/>
          <w:szCs w:val="32"/>
        </w:rPr>
        <w:t>坚持以“做强主业，创新驱动，以人为本，和谐发展”的发展总思路，紧紧围绕以“大烽火、大市场、优产品、精业务”的发展总要求</w:t>
      </w:r>
      <w:r w:rsidRPr="0008155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牢固树立“以顾客为中心，以敬业者为本，价值创造，效率提升，合作共赢，持续改善”的基本理念，</w:t>
      </w:r>
      <w:r w:rsidRPr="0008155F">
        <w:rPr>
          <w:rFonts w:ascii="仿宋_GB2312" w:eastAsia="仿宋_GB2312" w:hint="eastAsia"/>
          <w:sz w:val="32"/>
          <w:szCs w:val="32"/>
        </w:rPr>
        <w:t>以国家利益至上，以国防建设为己任，为实现“行业一流、百年烽火”的</w:t>
      </w:r>
      <w:r>
        <w:rPr>
          <w:rFonts w:ascii="仿宋_GB2312" w:eastAsia="仿宋_GB2312" w:hint="eastAsia"/>
          <w:sz w:val="32"/>
          <w:szCs w:val="32"/>
        </w:rPr>
        <w:t>发展总目标</w:t>
      </w:r>
      <w:r w:rsidRPr="0008155F">
        <w:rPr>
          <w:rFonts w:ascii="仿宋_GB2312" w:eastAsia="仿宋_GB2312" w:hint="eastAsia"/>
          <w:sz w:val="32"/>
          <w:szCs w:val="32"/>
        </w:rPr>
        <w:t>而努力奋斗！</w:t>
      </w:r>
    </w:p>
    <w:p w:rsidR="00351467" w:rsidRDefault="00351467" w:rsidP="00BF0BCA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联系部门：人力资源部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>0917-3958301</w:t>
      </w:r>
    </w:p>
    <w:p w:rsidR="00351467" w:rsidRPr="00F404A5" w:rsidRDefault="00351467" w:rsidP="00BF0BCA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公司网址：</w:t>
      </w:r>
      <w:r>
        <w:rPr>
          <w:rFonts w:ascii="仿宋_GB2312" w:eastAsia="仿宋_GB2312"/>
          <w:sz w:val="32"/>
          <w:szCs w:val="32"/>
        </w:rPr>
        <w:t>www.fenghuo.cn</w:t>
      </w:r>
    </w:p>
    <w:p w:rsidR="00351467" w:rsidRDefault="00351467" w:rsidP="00BF0BCA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联系邮箱：</w:t>
      </w:r>
      <w:r w:rsidRPr="003E1FB6">
        <w:rPr>
          <w:rFonts w:ascii="仿宋_GB2312" w:eastAsia="仿宋_GB2312"/>
          <w:sz w:val="32"/>
          <w:szCs w:val="32"/>
        </w:rPr>
        <w:t>fhzp@fenghuo.cn</w:t>
      </w:r>
      <w:r>
        <w:rPr>
          <w:rFonts w:ascii="仿宋_GB2312" w:eastAsia="仿宋_GB2312"/>
          <w:sz w:val="32"/>
          <w:szCs w:val="32"/>
        </w:rPr>
        <w:tab/>
      </w:r>
    </w:p>
    <w:p w:rsidR="00351467" w:rsidRDefault="00351467" w:rsidP="00BF0BCA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公司地址：陕西省西安市高新六路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51467" w:rsidRDefault="00351467" w:rsidP="00F404A5">
      <w:pPr>
        <w:tabs>
          <w:tab w:val="left" w:pos="120"/>
        </w:tabs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陕西省宝鸡市清姜路</w:t>
      </w:r>
      <w:r>
        <w:rPr>
          <w:rFonts w:ascii="仿宋_GB2312" w:eastAsia="仿宋_GB2312"/>
          <w:sz w:val="32"/>
          <w:szCs w:val="32"/>
        </w:rPr>
        <w:t>72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51467" w:rsidRDefault="00351467" w:rsidP="00C925DC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公司邮编：</w:t>
      </w:r>
      <w:r>
        <w:rPr>
          <w:rFonts w:ascii="仿宋_GB2312" w:eastAsia="仿宋_GB2312"/>
          <w:sz w:val="32"/>
          <w:szCs w:val="32"/>
        </w:rPr>
        <w:t>721006</w:t>
      </w:r>
      <w:bookmarkStart w:id="0" w:name="_GoBack"/>
      <w:bookmarkEnd w:id="0"/>
    </w:p>
    <w:p w:rsidR="00351467" w:rsidRDefault="00351467" w:rsidP="00C925DC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</w:p>
    <w:p w:rsidR="00351467" w:rsidRPr="003B0CA7" w:rsidRDefault="00351467" w:rsidP="00BF0BCA">
      <w:pPr>
        <w:jc w:val="center"/>
        <w:rPr>
          <w:rFonts w:ascii="宋体"/>
          <w:b/>
          <w:sz w:val="28"/>
          <w:szCs w:val="28"/>
        </w:rPr>
      </w:pPr>
      <w:r w:rsidRPr="003B0CA7">
        <w:rPr>
          <w:rFonts w:ascii="宋体" w:hAnsi="宋体" w:hint="eastAsia"/>
          <w:b/>
          <w:sz w:val="28"/>
          <w:szCs w:val="28"/>
        </w:rPr>
        <w:t>陕西烽火电子股份有限公司需求信息表</w:t>
      </w:r>
    </w:p>
    <w:tbl>
      <w:tblPr>
        <w:tblpPr w:leftFromText="180" w:rightFromText="180" w:vertAnchor="page" w:horzAnchor="margin" w:tblpY="2071"/>
        <w:tblW w:w="8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6095"/>
        <w:gridCol w:w="1043"/>
      </w:tblGrid>
      <w:tr w:rsidR="00351467" w:rsidRPr="00470CAA" w:rsidTr="002006C6">
        <w:trPr>
          <w:trHeight w:val="1098"/>
        </w:trPr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公司名称</w:t>
            </w:r>
          </w:p>
        </w:tc>
        <w:tc>
          <w:tcPr>
            <w:tcW w:w="7138" w:type="dxa"/>
            <w:gridSpan w:val="2"/>
            <w:tcBorders>
              <w:top w:val="single" w:sz="12" w:space="0" w:color="auto"/>
            </w:tcBorders>
            <w:vAlign w:val="center"/>
          </w:tcPr>
          <w:p w:rsidR="00351467" w:rsidRPr="00674264" w:rsidRDefault="00351467" w:rsidP="002006C6">
            <w:pPr>
              <w:spacing w:line="500" w:lineRule="exact"/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陕西烽火电子股份有限公司</w:t>
            </w:r>
          </w:p>
          <w:p w:rsidR="00351467" w:rsidRPr="00674264" w:rsidRDefault="00351467" w:rsidP="002006C6">
            <w:pPr>
              <w:spacing w:line="500" w:lineRule="exact"/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（军、民用通信设备制造企业）</w:t>
            </w:r>
          </w:p>
        </w:tc>
      </w:tr>
      <w:tr w:rsidR="00351467" w:rsidRPr="00470CAA" w:rsidTr="002006C6">
        <w:trPr>
          <w:trHeight w:val="708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2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招聘职位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硬件研发，软件研发</w:t>
            </w:r>
          </w:p>
        </w:tc>
      </w:tr>
      <w:tr w:rsidR="00351467" w:rsidRPr="00470CAA" w:rsidTr="002006C6">
        <w:trPr>
          <w:trHeight w:val="397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工作地点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陕西西安，陕西宝鸡</w:t>
            </w:r>
          </w:p>
        </w:tc>
      </w:tr>
      <w:tr w:rsidR="00351467" w:rsidRPr="00470CAA" w:rsidTr="002006C6">
        <w:trPr>
          <w:trHeight w:val="1661"/>
        </w:trPr>
        <w:tc>
          <w:tcPr>
            <w:tcW w:w="1384" w:type="dxa"/>
            <w:vMerge w:val="restart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需求专业</w:t>
            </w:r>
          </w:p>
        </w:tc>
        <w:tc>
          <w:tcPr>
            <w:tcW w:w="6095" w:type="dxa"/>
            <w:vAlign w:val="center"/>
          </w:tcPr>
          <w:p w:rsidR="00351467" w:rsidRPr="00674264" w:rsidRDefault="00351467" w:rsidP="002006C6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电子与通信工程、信号与信息系统、电磁场与无线技术等相关专业</w:t>
            </w:r>
          </w:p>
        </w:tc>
        <w:tc>
          <w:tcPr>
            <w:tcW w:w="1043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博士</w:t>
            </w:r>
          </w:p>
        </w:tc>
      </w:tr>
      <w:tr w:rsidR="00351467" w:rsidRPr="00470CAA" w:rsidTr="002006C6">
        <w:trPr>
          <w:trHeight w:val="2110"/>
        </w:trPr>
        <w:tc>
          <w:tcPr>
            <w:tcW w:w="1384" w:type="dxa"/>
            <w:vMerge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6095" w:type="dxa"/>
            <w:vAlign w:val="center"/>
          </w:tcPr>
          <w:p w:rsidR="00351467" w:rsidRPr="00674264" w:rsidRDefault="00351467" w:rsidP="002006C6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电子与通信工程、信号与信息系统、电磁场与无线技术等相关专业</w:t>
            </w:r>
          </w:p>
          <w:p w:rsidR="00351467" w:rsidRPr="00674264" w:rsidRDefault="00351467" w:rsidP="002006C6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软件工程、计算机科学与应用等相关专业</w:t>
            </w:r>
          </w:p>
        </w:tc>
        <w:tc>
          <w:tcPr>
            <w:tcW w:w="1043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硕士</w:t>
            </w:r>
          </w:p>
        </w:tc>
      </w:tr>
      <w:tr w:rsidR="00351467" w:rsidRPr="00470CAA" w:rsidTr="002006C6">
        <w:trPr>
          <w:trHeight w:val="1559"/>
        </w:trPr>
        <w:tc>
          <w:tcPr>
            <w:tcW w:w="1384" w:type="dxa"/>
            <w:vMerge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6095" w:type="dxa"/>
            <w:vAlign w:val="center"/>
          </w:tcPr>
          <w:p w:rsidR="00351467" w:rsidRPr="00674264" w:rsidRDefault="00351467" w:rsidP="002006C6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通信工程、电子信息工程等相关专业</w:t>
            </w:r>
          </w:p>
          <w:p w:rsidR="00351467" w:rsidRPr="00674264" w:rsidRDefault="00351467" w:rsidP="002006C6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计算机科学与技术、软件工程等相关专业</w:t>
            </w:r>
          </w:p>
        </w:tc>
        <w:tc>
          <w:tcPr>
            <w:tcW w:w="1043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本科</w:t>
            </w:r>
          </w:p>
        </w:tc>
      </w:tr>
      <w:tr w:rsidR="00351467" w:rsidRPr="00470CAA" w:rsidTr="002006C6">
        <w:trPr>
          <w:trHeight w:val="397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招聘人数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若干</w:t>
            </w:r>
          </w:p>
        </w:tc>
      </w:tr>
      <w:tr w:rsidR="00351467" w:rsidRPr="00470CAA" w:rsidTr="002006C6">
        <w:trPr>
          <w:trHeight w:val="1335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公司地址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spacing w:line="500" w:lineRule="exact"/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陕西省西安市高新六路</w:t>
            </w:r>
            <w:r w:rsidRPr="00674264">
              <w:rPr>
                <w:rFonts w:ascii="仿宋" w:eastAsia="仿宋" w:hAnsi="仿宋"/>
                <w:sz w:val="24"/>
              </w:rPr>
              <w:t>28</w:t>
            </w:r>
            <w:r w:rsidRPr="00674264">
              <w:rPr>
                <w:rFonts w:ascii="仿宋" w:eastAsia="仿宋" w:hAnsi="仿宋" w:hint="eastAsia"/>
                <w:sz w:val="24"/>
              </w:rPr>
              <w:t>号</w:t>
            </w:r>
          </w:p>
          <w:p w:rsidR="00351467" w:rsidRPr="00674264" w:rsidRDefault="00351467" w:rsidP="002006C6">
            <w:pPr>
              <w:spacing w:line="500" w:lineRule="exact"/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陕西省宝鸡市清姜路</w:t>
            </w:r>
            <w:r w:rsidRPr="00674264">
              <w:rPr>
                <w:rFonts w:ascii="仿宋" w:eastAsia="仿宋" w:hAnsi="仿宋"/>
                <w:sz w:val="24"/>
              </w:rPr>
              <w:t>72</w:t>
            </w:r>
            <w:r w:rsidRPr="00674264">
              <w:rPr>
                <w:rFonts w:ascii="仿宋" w:eastAsia="仿宋" w:hAnsi="仿宋" w:hint="eastAsia"/>
                <w:sz w:val="24"/>
              </w:rPr>
              <w:t>号</w:t>
            </w:r>
          </w:p>
        </w:tc>
      </w:tr>
      <w:tr w:rsidR="00351467" w:rsidRPr="00470CAA" w:rsidTr="002006C6">
        <w:trPr>
          <w:trHeight w:val="986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联系单位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人力资源部</w:t>
            </w:r>
          </w:p>
        </w:tc>
      </w:tr>
      <w:tr w:rsidR="00351467" w:rsidRPr="00470CAA" w:rsidTr="002006C6">
        <w:trPr>
          <w:trHeight w:val="830"/>
        </w:trPr>
        <w:tc>
          <w:tcPr>
            <w:tcW w:w="1384" w:type="dxa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联系电话</w:t>
            </w:r>
          </w:p>
        </w:tc>
        <w:tc>
          <w:tcPr>
            <w:tcW w:w="7138" w:type="dxa"/>
            <w:gridSpan w:val="2"/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 w:hint="eastAsia"/>
                <w:sz w:val="24"/>
              </w:rPr>
              <w:t>办公：</w:t>
            </w:r>
            <w:r w:rsidRPr="00674264">
              <w:rPr>
                <w:rFonts w:ascii="仿宋" w:eastAsia="仿宋" w:hAnsi="仿宋"/>
                <w:sz w:val="24"/>
              </w:rPr>
              <w:t>0917-3958301</w:t>
            </w:r>
          </w:p>
        </w:tc>
      </w:tr>
      <w:tr w:rsidR="00351467" w:rsidRPr="00470CAA" w:rsidTr="002006C6">
        <w:trPr>
          <w:trHeight w:val="842"/>
        </w:trPr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74264">
              <w:rPr>
                <w:rFonts w:ascii="仿宋" w:eastAsia="仿宋" w:hAnsi="仿宋" w:hint="eastAsia"/>
                <w:b/>
                <w:sz w:val="24"/>
              </w:rPr>
              <w:t>联系邮箱</w:t>
            </w:r>
          </w:p>
        </w:tc>
        <w:tc>
          <w:tcPr>
            <w:tcW w:w="7138" w:type="dxa"/>
            <w:gridSpan w:val="2"/>
            <w:tcBorders>
              <w:bottom w:val="single" w:sz="12" w:space="0" w:color="auto"/>
            </w:tcBorders>
            <w:vAlign w:val="center"/>
          </w:tcPr>
          <w:p w:rsidR="00351467" w:rsidRPr="00674264" w:rsidRDefault="00351467" w:rsidP="002006C6">
            <w:pPr>
              <w:jc w:val="center"/>
              <w:rPr>
                <w:rFonts w:ascii="仿宋" w:eastAsia="仿宋" w:hAnsi="仿宋"/>
                <w:sz w:val="24"/>
              </w:rPr>
            </w:pPr>
            <w:r w:rsidRPr="00674264">
              <w:rPr>
                <w:rFonts w:ascii="仿宋" w:eastAsia="仿宋" w:hAnsi="仿宋"/>
                <w:sz w:val="24"/>
              </w:rPr>
              <w:t>fhzp@fenghuo.cn</w:t>
            </w:r>
          </w:p>
        </w:tc>
      </w:tr>
    </w:tbl>
    <w:p w:rsidR="00351467" w:rsidRDefault="00351467" w:rsidP="00BF0BCA"/>
    <w:p w:rsidR="00351467" w:rsidRPr="00F404A5" w:rsidRDefault="00351467" w:rsidP="00C925DC">
      <w:pPr>
        <w:tabs>
          <w:tab w:val="left" w:pos="120"/>
        </w:tabs>
        <w:spacing w:line="540" w:lineRule="exact"/>
        <w:ind w:firstLineChars="100" w:firstLine="31680"/>
        <w:rPr>
          <w:rFonts w:ascii="仿宋_GB2312" w:eastAsia="仿宋_GB2312"/>
          <w:sz w:val="32"/>
          <w:szCs w:val="32"/>
        </w:rPr>
      </w:pPr>
    </w:p>
    <w:sectPr w:rsidR="00351467" w:rsidRPr="00F404A5" w:rsidSect="00974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EFC"/>
    <w:rsid w:val="0008155F"/>
    <w:rsid w:val="00166B28"/>
    <w:rsid w:val="001A04E2"/>
    <w:rsid w:val="002006C6"/>
    <w:rsid w:val="002B6FE8"/>
    <w:rsid w:val="002D41A1"/>
    <w:rsid w:val="002E7663"/>
    <w:rsid w:val="00351467"/>
    <w:rsid w:val="003B0CA7"/>
    <w:rsid w:val="003E1FB6"/>
    <w:rsid w:val="003E1FCF"/>
    <w:rsid w:val="00470CAA"/>
    <w:rsid w:val="00475EFC"/>
    <w:rsid w:val="00551DE5"/>
    <w:rsid w:val="00674264"/>
    <w:rsid w:val="006922D4"/>
    <w:rsid w:val="007812A1"/>
    <w:rsid w:val="00843C7F"/>
    <w:rsid w:val="00965E8F"/>
    <w:rsid w:val="009741ED"/>
    <w:rsid w:val="00BF0BCA"/>
    <w:rsid w:val="00BF5A57"/>
    <w:rsid w:val="00C30496"/>
    <w:rsid w:val="00C925DC"/>
    <w:rsid w:val="00CE1E85"/>
    <w:rsid w:val="00D83F4B"/>
    <w:rsid w:val="00EA7FF8"/>
    <w:rsid w:val="00EF1BD3"/>
    <w:rsid w:val="00F40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66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2D41A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137</Words>
  <Characters>783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赵虹1489</dc:creator>
  <cp:keywords/>
  <dc:description/>
  <cp:lastModifiedBy>Xzjd</cp:lastModifiedBy>
  <cp:revision>17</cp:revision>
  <dcterms:created xsi:type="dcterms:W3CDTF">2015-08-19T00:50:00Z</dcterms:created>
  <dcterms:modified xsi:type="dcterms:W3CDTF">2018-08-29T15:15:00Z</dcterms:modified>
</cp:coreProperties>
</file>