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附件2</w:t>
      </w:r>
    </w:p>
    <w:p>
      <w:pPr>
        <w:spacing w:line="590" w:lineRule="exact"/>
        <w:rPr>
          <w:rFonts w:ascii="仿宋_GB2312"/>
          <w:b/>
          <w:bCs/>
          <w:color w:val="000000" w:themeColor="text1"/>
          <w:szCs w:val="32"/>
          <w14:textFill>
            <w14:solidFill>
              <w14:schemeClr w14:val="tx1"/>
            </w14:solidFill>
          </w14:textFill>
        </w:rPr>
      </w:pPr>
    </w:p>
    <w:p>
      <w:pPr>
        <w:spacing w:line="590" w:lineRule="exact"/>
        <w:rPr>
          <w:rFonts w:ascii="仿宋_GB2312"/>
          <w:b/>
          <w:bCs/>
          <w:color w:val="000000" w:themeColor="text1"/>
          <w:szCs w:val="32"/>
          <w14:textFill>
            <w14:solidFill>
              <w14:schemeClr w14:val="tx1"/>
            </w14:solidFill>
          </w14:textFill>
        </w:rPr>
      </w:pPr>
    </w:p>
    <w:p>
      <w:pPr>
        <w:spacing w:line="590" w:lineRule="exact"/>
        <w:rPr>
          <w:rFonts w:ascii="仿宋_GB2312"/>
          <w:b/>
          <w:bCs/>
          <w:color w:val="000000" w:themeColor="text1"/>
          <w:szCs w:val="32"/>
          <w14:textFill>
            <w14:solidFill>
              <w14:schemeClr w14:val="tx1"/>
            </w14:solidFill>
          </w14:textFill>
        </w:rPr>
      </w:pPr>
    </w:p>
    <w:p>
      <w:pPr>
        <w:spacing w:line="900" w:lineRule="exact"/>
        <w:jc w:val="center"/>
        <w:rPr>
          <w:rFonts w:hint="eastAsia" w:ascii="方正小标宋简体" w:eastAsia="方正小标宋简体"/>
          <w:bCs/>
          <w:color w:val="000000" w:themeColor="text1"/>
          <w:sz w:val="48"/>
          <w:szCs w:val="48"/>
          <w14:textFill>
            <w14:solidFill>
              <w14:schemeClr w14:val="tx1"/>
            </w14:solidFill>
          </w14:textFill>
        </w:rPr>
      </w:pPr>
      <w:r>
        <w:rPr>
          <w:rFonts w:hint="eastAsia" w:ascii="方正小标宋简体" w:eastAsia="方正小标宋简体"/>
          <w:bCs/>
          <w:color w:val="000000" w:themeColor="text1"/>
          <w:sz w:val="48"/>
          <w:szCs w:val="48"/>
          <w14:textFill>
            <w14:solidFill>
              <w14:schemeClr w14:val="tx1"/>
            </w14:solidFill>
          </w14:textFill>
        </w:rPr>
        <w:t>陕西省和谐劳动关系创建示范企业</w:t>
      </w:r>
    </w:p>
    <w:p>
      <w:pPr>
        <w:spacing w:line="900" w:lineRule="exact"/>
        <w:jc w:val="center"/>
        <w:rPr>
          <w:rFonts w:hint="eastAsia" w:ascii="方正小标宋简体" w:eastAsia="方正小标宋简体"/>
          <w:bCs/>
          <w:color w:val="000000" w:themeColor="text1"/>
          <w:sz w:val="48"/>
          <w:szCs w:val="48"/>
          <w14:textFill>
            <w14:solidFill>
              <w14:schemeClr w14:val="tx1"/>
            </w14:solidFill>
          </w14:textFill>
        </w:rPr>
      </w:pPr>
      <w:r>
        <w:rPr>
          <w:rFonts w:hint="eastAsia" w:ascii="方正小标宋简体" w:eastAsia="方正小标宋简体"/>
          <w:bCs/>
          <w:color w:val="000000" w:themeColor="text1"/>
          <w:sz w:val="48"/>
          <w:szCs w:val="48"/>
          <w14:textFill>
            <w14:solidFill>
              <w14:schemeClr w14:val="tx1"/>
            </w14:solidFill>
          </w14:textFill>
        </w:rPr>
        <w:t>申  报  表</w:t>
      </w:r>
    </w:p>
    <w:p>
      <w:pPr>
        <w:spacing w:line="590" w:lineRule="exact"/>
        <w:rPr>
          <w:rFonts w:ascii="仿宋_GB2312"/>
          <w:color w:val="000000" w:themeColor="text1"/>
          <w:szCs w:val="32"/>
          <w14:textFill>
            <w14:solidFill>
              <w14:schemeClr w14:val="tx1"/>
            </w14:solidFill>
          </w14:textFill>
        </w:rPr>
      </w:pPr>
    </w:p>
    <w:p>
      <w:pPr>
        <w:spacing w:line="590" w:lineRule="exact"/>
        <w:rPr>
          <w:rFonts w:ascii="仿宋" w:hAnsi="仿宋" w:eastAsia="仿宋"/>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仿宋_GB2312" w:hAnsi="仿宋_GB2312" w:eastAsia="仿宋_GB2312" w:cs="仿宋_GB2312"/>
          <w:color w:val="000000" w:themeColor="text1"/>
          <w:szCs w:val="32"/>
          <w:u w:val="single"/>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企业名称（加盖公章）</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仿宋_GB2312" w:hAnsi="仿宋_GB2312" w:eastAsia="仿宋_GB2312" w:cs="仿宋_GB2312"/>
          <w:color w:val="000000" w:themeColor="text1"/>
          <w:szCs w:val="32"/>
          <w:u w:val="single"/>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统</w:t>
      </w:r>
      <w:r>
        <w:rPr>
          <w:rFonts w:hint="eastAsia" w:ascii="仿宋_GB2312" w:hAnsi="仿宋_GB2312" w:eastAsia="仿宋_GB2312" w:cs="仿宋_GB2312"/>
          <w:color w:val="000000" w:themeColor="text1"/>
          <w:spacing w:val="45"/>
          <w:kern w:val="0"/>
          <w:sz w:val="32"/>
          <w:szCs w:val="32"/>
          <w14:textFill>
            <w14:solidFill>
              <w14:schemeClr w14:val="tx1"/>
            </w14:solidFill>
          </w14:textFill>
        </w:rPr>
        <w:t>一社会信用代码：</w:t>
      </w:r>
      <w:r>
        <w:rPr>
          <w:rFonts w:hint="eastAsia" w:ascii="仿宋_GB2312" w:hAnsi="仿宋_GB2312" w:eastAsia="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仿宋_GB2312" w:hAnsi="仿宋_GB2312" w:eastAsia="仿宋_GB2312" w:cs="仿宋_GB2312"/>
          <w:color w:val="000000" w:themeColor="text1"/>
          <w:szCs w:val="32"/>
          <w:u w:val="single"/>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企    业    性    质：</w:t>
      </w:r>
      <w:r>
        <w:rPr>
          <w:rFonts w:hint="eastAsia" w:ascii="仿宋_GB2312" w:hAnsi="仿宋_GB2312" w:eastAsia="仿宋_GB2312" w:cs="仿宋_GB2312"/>
          <w:color w:val="000000" w:themeColor="text1"/>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仿宋_GB2312" w:hAnsi="仿宋_GB2312" w:eastAsia="仿宋_GB2312" w:cs="仿宋_GB2312"/>
          <w:color w:val="000000" w:themeColor="text1"/>
          <w:szCs w:val="32"/>
          <w:u w:val="single"/>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行    业    类    型：</w:t>
      </w:r>
      <w:r>
        <w:rPr>
          <w:rFonts w:hint="eastAsia" w:ascii="仿宋_GB2312" w:hAnsi="仿宋_GB2312" w:eastAsia="仿宋_GB2312" w:cs="仿宋_GB2312"/>
          <w:color w:val="000000" w:themeColor="text1"/>
          <w:szCs w:val="32"/>
          <w:u w:val="single"/>
          <w14:textFill>
            <w14:solidFill>
              <w14:schemeClr w14:val="tx1"/>
            </w14:solidFill>
          </w14:textFill>
        </w:rPr>
        <w:t xml:space="preserve">                         </w:t>
      </w:r>
    </w:p>
    <w:p>
      <w:pPr>
        <w:spacing w:line="59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jc w:val="center"/>
        <w:rPr>
          <w:rFonts w:hint="eastAsia" w:ascii="仿宋_GB2312" w:hAnsi="仿宋_GB2312" w:eastAsia="仿宋_GB2312" w:cs="仿宋_GB2312"/>
          <w:color w:val="000000" w:themeColor="text1"/>
          <w:szCs w:val="32"/>
          <w14:textFill>
            <w14:solidFill>
              <w14:schemeClr w14:val="tx1"/>
            </w14:solidFill>
          </w14:textFill>
        </w:rPr>
      </w:pPr>
    </w:p>
    <w:p>
      <w:pPr>
        <w:spacing w:line="590" w:lineRule="exact"/>
        <w:jc w:val="center"/>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填表日期：20</w:t>
      </w:r>
      <w:r>
        <w:rPr>
          <w:rFonts w:hint="eastAsia" w:ascii="仿宋_GB2312" w:hAnsi="仿宋_GB2312" w:eastAsia="仿宋_GB2312" w:cs="仿宋_GB2312"/>
          <w:color w:val="000000" w:themeColor="text1"/>
          <w:szCs w:val="32"/>
          <w:lang w:val="en-US" w:eastAsia="zh-CN"/>
          <w14:textFill>
            <w14:solidFill>
              <w14:schemeClr w14:val="tx1"/>
            </w14:solidFill>
          </w14:textFill>
        </w:rPr>
        <w:t>2</w:t>
      </w:r>
      <w:r>
        <w:rPr>
          <w:rFonts w:hint="eastAsia" w:ascii="仿宋_GB2312" w:hAnsi="仿宋_GB2312" w:cs="仿宋_GB2312"/>
          <w:color w:val="000000" w:themeColor="text1"/>
          <w:szCs w:val="32"/>
          <w:lang w:val="en-US" w:eastAsia="zh-CN"/>
          <w14:textFill>
            <w14:solidFill>
              <w14:schemeClr w14:val="tx1"/>
            </w14:solidFill>
          </w14:textFill>
        </w:rPr>
        <w:t>4</w:t>
      </w:r>
      <w:r>
        <w:rPr>
          <w:rFonts w:hint="eastAsia" w:ascii="仿宋_GB2312" w:hAnsi="仿宋_GB2312" w:eastAsia="仿宋_GB2312" w:cs="仿宋_GB2312"/>
          <w:color w:val="000000" w:themeColor="text1"/>
          <w:szCs w:val="32"/>
          <w14:textFill>
            <w14:solidFill>
              <w14:schemeClr w14:val="tx1"/>
            </w14:solidFill>
          </w14:textFill>
        </w:rPr>
        <w:t>年    月     日</w:t>
      </w:r>
    </w:p>
    <w:p>
      <w:pPr>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br w:type="page"/>
      </w:r>
    </w:p>
    <w:p>
      <w:pPr>
        <w:spacing w:line="590" w:lineRule="exact"/>
        <w:jc w:val="center"/>
        <w:rPr>
          <w:rFonts w:hint="eastAsia" w:ascii="仿宋_GB2312" w:hAnsi="仿宋_GB2312" w:eastAsia="仿宋_GB2312" w:cs="仿宋_GB2312"/>
          <w:color w:val="000000" w:themeColor="text1"/>
          <w:szCs w:val="32"/>
          <w14:textFill>
            <w14:solidFill>
              <w14:schemeClr w14:val="tx1"/>
            </w14:solidFill>
          </w14:textFill>
        </w:rPr>
      </w:pPr>
    </w:p>
    <w:tbl>
      <w:tblPr>
        <w:tblStyle w:val="8"/>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695"/>
        <w:gridCol w:w="1155"/>
        <w:gridCol w:w="1544"/>
        <w:gridCol w:w="1414"/>
        <w:gridCol w:w="1614"/>
        <w:gridCol w:w="1057"/>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680" w:hRule="exact"/>
          <w:jc w:val="center"/>
        </w:trPr>
        <w:tc>
          <w:tcPr>
            <w:tcW w:w="1850"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r>
              <w:rPr>
                <w:rFonts w:hint="eastAsia" w:ascii="仿宋_GB2312" w:hAnsi="仿宋_GB2312" w:eastAsia="仿宋_GB2312" w:cs="仿宋_GB2312"/>
                <w:color w:val="000000" w:themeColor="text1"/>
                <w:sz w:val="24"/>
                <w:szCs w:val="24"/>
                <w14:textFill>
                  <w14:solidFill>
                    <w14:schemeClr w14:val="tx1"/>
                  </w14:solidFill>
                </w14:textFill>
              </w:rPr>
              <w:t>企业名称</w:t>
            </w:r>
          </w:p>
        </w:tc>
        <w:tc>
          <w:tcPr>
            <w:tcW w:w="6994" w:type="dxa"/>
            <w:gridSpan w:val="5"/>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680" w:hRule="exact"/>
          <w:jc w:val="center"/>
        </w:trPr>
        <w:tc>
          <w:tcPr>
            <w:tcW w:w="1850"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通讯地址</w:t>
            </w:r>
          </w:p>
        </w:tc>
        <w:tc>
          <w:tcPr>
            <w:tcW w:w="4572" w:type="dxa"/>
            <w:gridSpan w:val="3"/>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05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邮 编</w:t>
            </w:r>
          </w:p>
        </w:tc>
        <w:tc>
          <w:tcPr>
            <w:tcW w:w="136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680" w:hRule="exact"/>
          <w:jc w:val="center"/>
        </w:trPr>
        <w:tc>
          <w:tcPr>
            <w:tcW w:w="1850"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法定代表人</w:t>
            </w:r>
          </w:p>
        </w:tc>
        <w:tc>
          <w:tcPr>
            <w:tcW w:w="2958"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614"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工会主席</w:t>
            </w:r>
          </w:p>
        </w:tc>
        <w:tc>
          <w:tcPr>
            <w:tcW w:w="2422"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680" w:hRule="exact"/>
          <w:jc w:val="center"/>
        </w:trPr>
        <w:tc>
          <w:tcPr>
            <w:tcW w:w="1850"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联系人</w:t>
            </w:r>
          </w:p>
        </w:tc>
        <w:tc>
          <w:tcPr>
            <w:tcW w:w="1544"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414"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联系电话</w:t>
            </w:r>
          </w:p>
        </w:tc>
        <w:tc>
          <w:tcPr>
            <w:tcW w:w="1614"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057"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职工数</w:t>
            </w:r>
          </w:p>
        </w:tc>
        <w:tc>
          <w:tcPr>
            <w:tcW w:w="136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680" w:hRule="exact"/>
          <w:jc w:val="center"/>
        </w:trPr>
        <w:tc>
          <w:tcPr>
            <w:tcW w:w="1850"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传真电话</w:t>
            </w:r>
          </w:p>
        </w:tc>
        <w:tc>
          <w:tcPr>
            <w:tcW w:w="2958"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c>
          <w:tcPr>
            <w:tcW w:w="1614"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电子邮箱</w:t>
            </w:r>
          </w:p>
        </w:tc>
        <w:tc>
          <w:tcPr>
            <w:tcW w:w="2422" w:type="dxa"/>
            <w:gridSpan w:val="2"/>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8859" w:hRule="atLeast"/>
          <w:jc w:val="center"/>
        </w:trPr>
        <w:tc>
          <w:tcPr>
            <w:tcW w:w="695"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曾获表彰情况</w:t>
            </w:r>
          </w:p>
        </w:tc>
        <w:tc>
          <w:tcPr>
            <w:tcW w:w="8149" w:type="dxa"/>
            <w:gridSpan w:val="6"/>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268" w:hRule="atLeast"/>
          <w:jc w:val="center"/>
        </w:trPr>
        <w:tc>
          <w:tcPr>
            <w:tcW w:w="8844" w:type="dxa"/>
            <w:gridSpan w:val="7"/>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证明该企业党组织健全。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企业党组织的上级党组织</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盖章</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080" w:firstLineChars="17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268" w:hRule="atLeast"/>
          <w:jc w:val="center"/>
        </w:trPr>
        <w:tc>
          <w:tcPr>
            <w:tcW w:w="8844" w:type="dxa"/>
            <w:gridSpan w:val="7"/>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证明该企业自20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r>
              <w:rPr>
                <w:rFonts w:hint="eastAsia" w:ascii="仿宋_GB2312" w:hAnsi="仿宋_GB2312" w:eastAsia="仿宋_GB2312" w:cs="仿宋_GB2312"/>
                <w:color w:val="000000" w:themeColor="text1"/>
                <w:sz w:val="24"/>
                <w:szCs w:val="24"/>
                <w14:textFill>
                  <w14:solidFill>
                    <w14:schemeClr w14:val="tx1"/>
                  </w14:solidFill>
                </w14:textFill>
              </w:rPr>
              <w:t>年以来坚持依法用工，依法开展劳动争议预防调解工作。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2400" w:firstLineChars="10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企业申报地方的</w:t>
            </w:r>
            <w:r>
              <w:rPr>
                <w:rFonts w:hint="eastAsia" w:ascii="仿宋_GB2312" w:hAnsi="仿宋_GB2312" w:eastAsia="仿宋_GB2312" w:cs="仿宋_GB2312"/>
                <w:color w:val="000000" w:themeColor="text1"/>
                <w:sz w:val="24"/>
                <w:szCs w:val="24"/>
                <w:lang w:eastAsia="zh-CN"/>
                <w14:textFill>
                  <w14:solidFill>
                    <w14:schemeClr w14:val="tx1"/>
                  </w14:solidFill>
                </w14:textFill>
              </w:rPr>
              <w:t>人力资源社会</w:t>
            </w:r>
            <w:r>
              <w:rPr>
                <w:rFonts w:hint="eastAsia" w:ascii="仿宋_GB2312" w:hAnsi="仿宋_GB2312" w:eastAsia="仿宋_GB2312" w:cs="仿宋_GB2312"/>
                <w:color w:val="000000" w:themeColor="text1"/>
                <w:sz w:val="24"/>
                <w:szCs w:val="24"/>
                <w14:textFill>
                  <w14:solidFill>
                    <w14:schemeClr w14:val="tx1"/>
                  </w14:solidFill>
                </w14:textFill>
              </w:rPr>
              <w:t>保障部门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盖章</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268" w:hRule="atLeast"/>
          <w:jc w:val="center"/>
        </w:trPr>
        <w:tc>
          <w:tcPr>
            <w:tcW w:w="8844" w:type="dxa"/>
            <w:gridSpan w:val="7"/>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证明该企业自20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r>
              <w:rPr>
                <w:rFonts w:hint="eastAsia" w:ascii="仿宋_GB2312" w:hAnsi="仿宋_GB2312" w:eastAsia="仿宋_GB2312" w:cs="仿宋_GB2312"/>
                <w:color w:val="000000" w:themeColor="text1"/>
                <w:sz w:val="24"/>
                <w:szCs w:val="24"/>
                <w14:textFill>
                  <w14:solidFill>
                    <w14:schemeClr w14:val="tx1"/>
                  </w14:solidFill>
                </w14:textFill>
              </w:rPr>
              <w:t>年以来坚持依法照章纳税。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3360" w:firstLineChars="14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企业申报地方的税务部门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盖章</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069" w:hRule="atLeast"/>
          <w:jc w:val="center"/>
        </w:trPr>
        <w:tc>
          <w:tcPr>
            <w:tcW w:w="8844" w:type="dxa"/>
            <w:gridSpan w:val="7"/>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证明该企业自20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r>
              <w:rPr>
                <w:rFonts w:hint="eastAsia" w:ascii="仿宋_GB2312" w:hAnsi="仿宋_GB2312" w:eastAsia="仿宋_GB2312" w:cs="仿宋_GB2312"/>
                <w:color w:val="000000" w:themeColor="text1"/>
                <w:sz w:val="24"/>
                <w:szCs w:val="24"/>
                <w14:textFill>
                  <w14:solidFill>
                    <w14:schemeClr w14:val="tx1"/>
                  </w14:solidFill>
                </w14:textFill>
              </w:rPr>
              <w:t>年以来，劳动保护措施和劳动安全卫生条件符合国家规定的标准，无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安全生产、职业危害事故</w:t>
            </w:r>
            <w:r>
              <w:rPr>
                <w:rFonts w:hint="eastAsia" w:ascii="仿宋_GB2312" w:hAnsi="仿宋_GB2312" w:eastAsia="仿宋_GB2312" w:cs="仿宋_GB2312"/>
                <w:color w:val="000000" w:themeColor="text1"/>
                <w:sz w:val="24"/>
                <w:szCs w:val="24"/>
                <w14:textFill>
                  <w14:solidFill>
                    <w14:schemeClr w14:val="tx1"/>
                  </w14:solidFill>
                </w14:textFill>
              </w:rPr>
              <w:t>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2160" w:firstLineChars="9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企业申报地方的</w:t>
            </w:r>
            <w:r>
              <w:rPr>
                <w:rFonts w:hint="eastAsia" w:ascii="仿宋_GB2312" w:hAnsi="仿宋_GB2312" w:eastAsia="仿宋_GB2312" w:cs="仿宋_GB2312"/>
                <w:color w:val="000000" w:themeColor="text1"/>
                <w:sz w:val="24"/>
                <w:szCs w:val="24"/>
                <w:lang w:eastAsia="zh-CN"/>
                <w14:textFill>
                  <w14:solidFill>
                    <w14:schemeClr w14:val="tx1"/>
                  </w14:solidFill>
                </w14:textFill>
              </w:rPr>
              <w:t>卫生健康、应急管理</w:t>
            </w:r>
            <w:r>
              <w:rPr>
                <w:rFonts w:hint="eastAsia" w:ascii="仿宋_GB2312" w:hAnsi="仿宋_GB2312" w:eastAsia="仿宋_GB2312" w:cs="仿宋_GB2312"/>
                <w:color w:val="000000" w:themeColor="text1"/>
                <w:sz w:val="24"/>
                <w:szCs w:val="24"/>
                <w14:textFill>
                  <w14:solidFill>
                    <w14:schemeClr w14:val="tx1"/>
                  </w14:solidFill>
                </w14:textFill>
              </w:rPr>
              <w:t>部门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盖章</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770" w:hRule="atLeast"/>
          <w:jc w:val="center"/>
        </w:trPr>
        <w:tc>
          <w:tcPr>
            <w:tcW w:w="8844" w:type="dxa"/>
            <w:gridSpan w:val="7"/>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证明该企业自20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r>
              <w:rPr>
                <w:rFonts w:hint="eastAsia" w:ascii="仿宋_GB2312" w:hAnsi="仿宋_GB2312" w:eastAsia="仿宋_GB2312" w:cs="仿宋_GB2312"/>
                <w:color w:val="000000" w:themeColor="text1"/>
                <w:sz w:val="24"/>
                <w:szCs w:val="24"/>
                <w14:textFill>
                  <w14:solidFill>
                    <w14:schemeClr w14:val="tx1"/>
                  </w14:solidFill>
                </w14:textFill>
              </w:rPr>
              <w:t>年以来坚持合法经营。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2400" w:firstLineChars="10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企业申报地方的</w:t>
            </w:r>
            <w:r>
              <w:rPr>
                <w:rFonts w:hint="eastAsia" w:ascii="仿宋_GB2312" w:hAnsi="仿宋_GB2312" w:eastAsia="仿宋_GB2312" w:cs="仿宋_GB2312"/>
                <w:color w:val="000000" w:themeColor="text1"/>
                <w:sz w:val="24"/>
                <w:szCs w:val="24"/>
                <w:lang w:eastAsia="zh-CN"/>
                <w14:textFill>
                  <w14:solidFill>
                    <w14:schemeClr w14:val="tx1"/>
                  </w14:solidFill>
                </w14:textFill>
              </w:rPr>
              <w:t>市场监督管理</w:t>
            </w:r>
            <w:r>
              <w:rPr>
                <w:rFonts w:hint="eastAsia" w:ascii="仿宋_GB2312" w:hAnsi="仿宋_GB2312" w:eastAsia="仿宋_GB2312" w:cs="仿宋_GB2312"/>
                <w:color w:val="000000" w:themeColor="text1"/>
                <w:sz w:val="24"/>
                <w:szCs w:val="24"/>
                <w14:textFill>
                  <w14:solidFill>
                    <w14:schemeClr w14:val="tx1"/>
                  </w14:solidFill>
                </w14:textFill>
              </w:rPr>
              <w:t>部门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盖章</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069" w:hRule="atLeast"/>
          <w:jc w:val="center"/>
        </w:trPr>
        <w:tc>
          <w:tcPr>
            <w:tcW w:w="8844" w:type="dxa"/>
            <w:gridSpan w:val="7"/>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证明该企业职工对企业劳动关系状况的综合满意度高。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年</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月</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日，该企业工会组织企业职工对企业劳动关系状况的综合满意度进行问卷调查。企业职工总人数</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，发放满意度问卷份数</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，收回份数</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。其中，满意问卷数占职工总</w:t>
            </w:r>
            <w:r>
              <w:rPr>
                <w:rFonts w:hint="eastAsia" w:ascii="仿宋_GB2312" w:hAnsi="仿宋_GB2312" w:eastAsia="仿宋_GB2312" w:cs="仿宋_GB2312"/>
                <w:color w:val="000000" w:themeColor="text1"/>
                <w:sz w:val="24"/>
                <w:szCs w:val="24"/>
                <w14:textFill>
                  <w14:solidFill>
                    <w14:schemeClr w14:val="tx1"/>
                  </w14:solidFill>
                </w14:textFill>
              </w:rPr>
              <w:t>人数</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3360" w:firstLineChars="14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企业申报地方的</w:t>
            </w:r>
            <w:r>
              <w:rPr>
                <w:rFonts w:hint="eastAsia" w:ascii="仿宋_GB2312" w:hAnsi="仿宋_GB2312" w:eastAsia="仿宋_GB2312" w:cs="仿宋_GB2312"/>
                <w:color w:val="000000" w:themeColor="text1"/>
                <w:sz w:val="24"/>
                <w:szCs w:val="24"/>
                <w:lang w:eastAsia="zh-CN"/>
                <w14:textFill>
                  <w14:solidFill>
                    <w14:schemeClr w14:val="tx1"/>
                  </w14:solidFill>
                </w14:textFill>
              </w:rPr>
              <w:t>工会组织（</w:t>
            </w:r>
            <w:r>
              <w:rPr>
                <w:rFonts w:hint="eastAsia" w:ascii="仿宋_GB2312" w:hAnsi="仿宋_GB2312" w:eastAsia="仿宋_GB2312" w:cs="仿宋_GB2312"/>
                <w:color w:val="000000" w:themeColor="text1"/>
                <w:sz w:val="24"/>
                <w:szCs w:val="24"/>
                <w14:textFill>
                  <w14:solidFill>
                    <w14:schemeClr w14:val="tx1"/>
                  </w14:solidFill>
                </w14:textFill>
              </w:rPr>
              <w:t>盖章</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094" w:hRule="atLeast"/>
          <w:jc w:val="center"/>
        </w:trPr>
        <w:tc>
          <w:tcPr>
            <w:tcW w:w="8844" w:type="dxa"/>
            <w:gridSpan w:val="7"/>
            <w:tcBorders>
              <w:tl2br w:val="nil"/>
              <w:tr2bl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县（区）协调劳动关系三方推荐申报意见：</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同意推荐该企业为陕西省劳动关系和谐企业候选单位。</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县（区）协调劳动关系三方（盖章）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2490" w:hRule="atLeast"/>
          <w:jc w:val="center"/>
        </w:trPr>
        <w:tc>
          <w:tcPr>
            <w:tcW w:w="8844" w:type="dxa"/>
            <w:gridSpan w:val="7"/>
            <w:tcBorders>
              <w:tl2br w:val="nil"/>
              <w:tr2bl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市（区）协调劳动关系三方推荐申报意见：</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经考核，该企业考核得分</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已公示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5个工作日</w:t>
            </w:r>
            <w:r>
              <w:rPr>
                <w:rFonts w:hint="eastAsia" w:ascii="仿宋_GB2312" w:hAnsi="仿宋_GB2312" w:eastAsia="仿宋_GB2312" w:cs="仿宋_GB2312"/>
                <w:color w:val="000000" w:themeColor="text1"/>
                <w:sz w:val="24"/>
                <w:szCs w:val="24"/>
                <w14:textFill>
                  <w14:solidFill>
                    <w14:schemeClr w14:val="tx1"/>
                  </w14:solidFill>
                </w14:textFill>
              </w:rPr>
              <w:t>，同意推荐该企业为陕西省劳动关系和谐企业候选单位。</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市（区）协调劳动关系三方（盖章）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trHeight w:val="90" w:hRule="atLeast"/>
          <w:jc w:val="center"/>
        </w:trPr>
        <w:tc>
          <w:tcPr>
            <w:tcW w:w="8844" w:type="dxa"/>
            <w:gridSpan w:val="7"/>
            <w:tcBorders>
              <w:tl2br w:val="nil"/>
              <w:tr2bl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省协调劳动关系三方成员单位</w:t>
            </w:r>
            <w:r>
              <w:rPr>
                <w:rFonts w:hint="eastAsia" w:ascii="仿宋_GB2312" w:hAnsi="仿宋_GB2312" w:eastAsia="仿宋_GB2312" w:cs="仿宋_GB2312"/>
                <w:color w:val="000000" w:themeColor="text1"/>
                <w:sz w:val="24"/>
                <w:szCs w:val="24"/>
                <w14:textFill>
                  <w14:solidFill>
                    <w14:schemeClr w14:val="tx1"/>
                  </w14:solidFill>
                </w14:textFill>
              </w:rPr>
              <w:t>推荐申报意见：</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经考核，该企业考核得分</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已公示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5个工作日</w:t>
            </w:r>
            <w:r>
              <w:rPr>
                <w:rFonts w:hint="eastAsia" w:ascii="仿宋_GB2312" w:hAnsi="仿宋_GB2312" w:eastAsia="仿宋_GB2312" w:cs="仿宋_GB2312"/>
                <w:color w:val="000000" w:themeColor="text1"/>
                <w:sz w:val="24"/>
                <w:szCs w:val="24"/>
                <w14:textFill>
                  <w14:solidFill>
                    <w14:schemeClr w14:val="tx1"/>
                  </w14:solidFill>
                </w14:textFill>
              </w:rPr>
              <w:t>，同意推荐该企业为陕西省劳动关系和谐企业候选单位。</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省协调劳动关系三方成员单位</w:t>
            </w:r>
            <w:r>
              <w:rPr>
                <w:rFonts w:hint="eastAsia" w:ascii="仿宋_GB2312" w:hAnsi="仿宋_GB2312" w:eastAsia="仿宋_GB2312" w:cs="仿宋_GB2312"/>
                <w:color w:val="000000" w:themeColor="text1"/>
                <w:sz w:val="24"/>
                <w:szCs w:val="24"/>
                <w14:textFill>
                  <w14:solidFill>
                    <w14:schemeClr w14:val="tx1"/>
                  </w14:solidFill>
                </w14:textFill>
              </w:rPr>
              <w:t xml:space="preserve">（盖章）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p>
        </w:tc>
      </w:tr>
    </w:tbl>
    <w:p>
      <w:pPr>
        <w:rPr>
          <w:rFonts w:hint="default" w:ascii="仿宋_GB2312" w:hAnsi="仿宋_GB2312" w:cs="仿宋_GB2312"/>
          <w:color w:val="000000" w:themeColor="text1"/>
          <w:kern w:val="0"/>
          <w:szCs w:val="32"/>
          <w:lang w:val="en-US" w:eastAsia="zh-CN"/>
          <w14:textFill>
            <w14:solidFill>
              <w14:schemeClr w14:val="tx1"/>
            </w14:solidFill>
          </w14:textFill>
        </w:rPr>
      </w:pPr>
      <w:bookmarkStart w:id="0" w:name="_GoBack"/>
      <w:bookmarkEnd w:id="0"/>
    </w:p>
    <w:sectPr>
      <w:footerReference r:id="rId3" w:type="default"/>
      <w:pgSz w:w="11906" w:h="16838"/>
      <w:pgMar w:top="1701" w:right="1531" w:bottom="1984" w:left="1531" w:header="851" w:footer="1701" w:gutter="0"/>
      <w:pgBorders>
        <w:top w:val="none" w:sz="0" w:space="0"/>
        <w:left w:val="none" w:sz="0" w:space="0"/>
        <w:bottom w:val="none" w:sz="0" w:space="0"/>
        <w:right w:val="none" w:sz="0" w:space="0"/>
      </w:pgBorders>
      <w:pgNumType w:fmt="decimal"/>
      <w:cols w:space="0" w:num="1"/>
      <w:titlePg/>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fal">
    <w:altName w:val="黑体"/>
    <w:panose1 w:val="00000000000000000000"/>
    <w:charset w:val="86"/>
    <w:family w:val="auto"/>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2704465</wp:posOffset>
              </wp:positionH>
              <wp:positionV relativeFrom="paragraph">
                <wp:posOffset>0</wp:posOffset>
              </wp:positionV>
              <wp:extent cx="377825" cy="294640"/>
              <wp:effectExtent l="0" t="0" r="0" b="0"/>
              <wp:wrapNone/>
              <wp:docPr id="15" name="文本框 1029"/>
              <wp:cNvGraphicFramePr/>
              <a:graphic xmlns:a="http://schemas.openxmlformats.org/drawingml/2006/main">
                <a:graphicData uri="http://schemas.microsoft.com/office/word/2010/wordprocessingShape">
                  <wps:wsp>
                    <wps:cNvSpPr txBox="1"/>
                    <wps:spPr>
                      <a:xfrm>
                        <a:off x="0" y="0"/>
                        <a:ext cx="377825" cy="29464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1029" o:spid="_x0000_s1026" o:spt="202" type="#_x0000_t202" style="position:absolute;left:0pt;margin-left:212.95pt;margin-top:0pt;height:23.2pt;width:29.75pt;mso-position-horizontal-relative:margin;z-index:251661312;mso-width-relative:page;mso-height-relative:page;" filled="f" stroked="f" coordsize="21600,21600" o:gfxdata="UEsDBAoAAAAAAIdO4kAAAAAAAAAAAAAAAAAEAAAAZHJzL1BLAwQUAAAACACHTuJArOUPv9YAAAAH&#10;AQAADwAAAGRycy9kb3ducmV2LnhtbE2PwU7DMBBE70j8g7VIXBB1WpKohDgVqoSQOEHgA5x4iSPi&#10;dWS7acvXs5zgNqsZzbytdyc3iQVDHD0pWK8yEEi9NyMNCj7en263IGLSZPTkCRWcMcKuubyodWX8&#10;kd5wadMguIRipRXYlOZKythbdDqu/IzE3qcPTic+wyBN0Ecud5PcZFkpnR6JF6yecW+x/2oPTkH7&#10;ku7C/rmY7fI435jX764vz0Gp66t19gAi4Sn9heEXn9GhYabOH8hEMSnIN8U9RxXwR2zn2yIH0bEo&#10;c5BNLf/zNz9QSwMEFAAAAAgAh07iQKRP/4CpAQAAMQMAAA4AAABkcnMvZTJvRG9jLnhtbK1STU4b&#10;MRTeI3EHy/tmJlMgYZQJUoVASBUgAQdwPHbGkv/0bDKTC9AbsOqme86Vc/BsMqFqd1U39vP7/b7v&#10;eXExGE02AoJytqHTSUmJsNy1yq4b+vR49WVOSYjMtkw7Kxq6FYFeLI+PFr2vReU6p1sBBJvYUPe+&#10;oV2Mvi6KwDthWJg4LywGpQPDIj5hXbTAeuxudFGV5VnRO2g9OC5CQO/lR5Auc38pBY93UgYRiW4o&#10;Yov5hHyu0lksF6xeA/Od4nsY7B9QGKYsDj20umSRkWdQf7UyioMLTsYJd6ZwUiouMgdkMy3/YPPQ&#10;MS8yFxQn+INM4f+15bebeyCqxd2dUmKZwR3tXn/sfr7tfr2QaVmdJ4l6H2rMfPCYG4dvbsD00R/Q&#10;mZgPEky6kRPBOIq9PQgshkg4Or/OZvMK53AMVecnZyd5AcVnsYcQr4UzJBkNBdxflpVtvoeIQDB1&#10;TEmzrLtSWucdakv6RGI+O80VhxCWaIuVicMH1mTFYTXsia1cu0Ve+sairumPjAaMxmo0nj2odYfA&#10;MvvcEveSYe3/UFr87+88+POnL9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OUPv9YAAAAHAQAA&#10;DwAAAAAAAAABACAAAAAiAAAAZHJzL2Rvd25yZXYueG1sUEsBAhQAFAAAAAgAh07iQKRP/4CpAQAA&#10;MQMAAA4AAAAAAAAAAQAgAAAAJQEAAGRycy9lMm9Eb2MueG1sUEsFBgAAAAAGAAYAWQEAAEAFAAAA&#10;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EnclosedCircle"/>
      <w:pStyle w:val="26"/>
      <w:lvlText w:val="%2"/>
      <w:lvlJc w:val="left"/>
      <w:pPr>
        <w:tabs>
          <w:tab w:val="left" w:pos="567"/>
        </w:tabs>
        <w:ind w:left="567" w:hanging="425"/>
      </w:pPr>
      <w:rPr>
        <w:rFonts w:ascii="宋体" w:hAnsi="宋体" w:eastAsia="宋体" w:cs="Times New Roman"/>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24"/>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320"/>
  <w:drawingGridVerticalSpacing w:val="21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MjE4ZDA2NzQzMzFkMzVlYTUwY2RlOTdjMGQxODIifQ=="/>
  </w:docVars>
  <w:rsids>
    <w:rsidRoot w:val="0E420561"/>
    <w:rsid w:val="00030E31"/>
    <w:rsid w:val="00040A83"/>
    <w:rsid w:val="00157868"/>
    <w:rsid w:val="00183F1D"/>
    <w:rsid w:val="002068AF"/>
    <w:rsid w:val="002178D0"/>
    <w:rsid w:val="002A1AFB"/>
    <w:rsid w:val="002A2EAF"/>
    <w:rsid w:val="003F1A96"/>
    <w:rsid w:val="00472AF5"/>
    <w:rsid w:val="00472F5D"/>
    <w:rsid w:val="004A36E7"/>
    <w:rsid w:val="00516F26"/>
    <w:rsid w:val="005456F3"/>
    <w:rsid w:val="005621C3"/>
    <w:rsid w:val="0058603D"/>
    <w:rsid w:val="005C55B6"/>
    <w:rsid w:val="005D223D"/>
    <w:rsid w:val="00687DDD"/>
    <w:rsid w:val="007D2AF3"/>
    <w:rsid w:val="0081350B"/>
    <w:rsid w:val="008452FA"/>
    <w:rsid w:val="008558E9"/>
    <w:rsid w:val="008E2500"/>
    <w:rsid w:val="009172EE"/>
    <w:rsid w:val="009E4475"/>
    <w:rsid w:val="00A76911"/>
    <w:rsid w:val="00A972E2"/>
    <w:rsid w:val="00B551E5"/>
    <w:rsid w:val="00BB7804"/>
    <w:rsid w:val="00C33926"/>
    <w:rsid w:val="00C717B6"/>
    <w:rsid w:val="00C8162B"/>
    <w:rsid w:val="00CB0AB7"/>
    <w:rsid w:val="00CB607F"/>
    <w:rsid w:val="00CD30CC"/>
    <w:rsid w:val="00D3708D"/>
    <w:rsid w:val="00E06050"/>
    <w:rsid w:val="00E27CA1"/>
    <w:rsid w:val="00F1047E"/>
    <w:rsid w:val="00F55989"/>
    <w:rsid w:val="00F75EB0"/>
    <w:rsid w:val="00F85F64"/>
    <w:rsid w:val="010217A6"/>
    <w:rsid w:val="010427F2"/>
    <w:rsid w:val="013C2F24"/>
    <w:rsid w:val="014D0C2C"/>
    <w:rsid w:val="015E6DDA"/>
    <w:rsid w:val="0221157E"/>
    <w:rsid w:val="028750E8"/>
    <w:rsid w:val="03690441"/>
    <w:rsid w:val="03A458BE"/>
    <w:rsid w:val="03B52763"/>
    <w:rsid w:val="03EB7F7F"/>
    <w:rsid w:val="03F17A25"/>
    <w:rsid w:val="043C6685"/>
    <w:rsid w:val="0473602D"/>
    <w:rsid w:val="04C44564"/>
    <w:rsid w:val="050E27C6"/>
    <w:rsid w:val="05386DF5"/>
    <w:rsid w:val="057A2DE6"/>
    <w:rsid w:val="05A71C29"/>
    <w:rsid w:val="0606175B"/>
    <w:rsid w:val="063B65EF"/>
    <w:rsid w:val="06A82868"/>
    <w:rsid w:val="072E2E1B"/>
    <w:rsid w:val="07A74BC3"/>
    <w:rsid w:val="07F76C9F"/>
    <w:rsid w:val="080262A9"/>
    <w:rsid w:val="084708DB"/>
    <w:rsid w:val="08DE0F2A"/>
    <w:rsid w:val="08E51592"/>
    <w:rsid w:val="09032AE5"/>
    <w:rsid w:val="092377F6"/>
    <w:rsid w:val="093A3797"/>
    <w:rsid w:val="09DC44E6"/>
    <w:rsid w:val="09EA67EA"/>
    <w:rsid w:val="0A0341E4"/>
    <w:rsid w:val="0A336CD9"/>
    <w:rsid w:val="0AA74A8B"/>
    <w:rsid w:val="0B406D10"/>
    <w:rsid w:val="0B97435B"/>
    <w:rsid w:val="0C027DE4"/>
    <w:rsid w:val="0C465F4E"/>
    <w:rsid w:val="0CBF5D97"/>
    <w:rsid w:val="0D294A8D"/>
    <w:rsid w:val="0D992DCF"/>
    <w:rsid w:val="0DA571A6"/>
    <w:rsid w:val="0E420561"/>
    <w:rsid w:val="0F831C00"/>
    <w:rsid w:val="0FE73BC6"/>
    <w:rsid w:val="10523256"/>
    <w:rsid w:val="1078603E"/>
    <w:rsid w:val="10AB5AB2"/>
    <w:rsid w:val="10B31A68"/>
    <w:rsid w:val="10D04D5E"/>
    <w:rsid w:val="11050F13"/>
    <w:rsid w:val="11946D97"/>
    <w:rsid w:val="11C14DAC"/>
    <w:rsid w:val="1231727F"/>
    <w:rsid w:val="123B0542"/>
    <w:rsid w:val="125B5016"/>
    <w:rsid w:val="129E34EA"/>
    <w:rsid w:val="12AE1ECD"/>
    <w:rsid w:val="12C32959"/>
    <w:rsid w:val="13646E34"/>
    <w:rsid w:val="14682B50"/>
    <w:rsid w:val="146E3022"/>
    <w:rsid w:val="14FC36F8"/>
    <w:rsid w:val="1518571A"/>
    <w:rsid w:val="15913AED"/>
    <w:rsid w:val="159D7F83"/>
    <w:rsid w:val="15BE7DC5"/>
    <w:rsid w:val="15DA0ED2"/>
    <w:rsid w:val="15F831B4"/>
    <w:rsid w:val="15FB3BCC"/>
    <w:rsid w:val="160A591B"/>
    <w:rsid w:val="160E11CD"/>
    <w:rsid w:val="1661603A"/>
    <w:rsid w:val="170959FE"/>
    <w:rsid w:val="1744245B"/>
    <w:rsid w:val="174B10C2"/>
    <w:rsid w:val="17600335"/>
    <w:rsid w:val="17CD56AF"/>
    <w:rsid w:val="18885F20"/>
    <w:rsid w:val="189A04DB"/>
    <w:rsid w:val="18BC142A"/>
    <w:rsid w:val="18D66884"/>
    <w:rsid w:val="1955553E"/>
    <w:rsid w:val="195975F0"/>
    <w:rsid w:val="196C4A9E"/>
    <w:rsid w:val="19A74C5C"/>
    <w:rsid w:val="19AB73ED"/>
    <w:rsid w:val="1A14175C"/>
    <w:rsid w:val="1A1B6218"/>
    <w:rsid w:val="1A5833F8"/>
    <w:rsid w:val="1A701613"/>
    <w:rsid w:val="1A986F32"/>
    <w:rsid w:val="1AF949A4"/>
    <w:rsid w:val="1B2044F3"/>
    <w:rsid w:val="1B4B12A7"/>
    <w:rsid w:val="1B7B0787"/>
    <w:rsid w:val="1B7E7040"/>
    <w:rsid w:val="1BBA3BA1"/>
    <w:rsid w:val="1C057437"/>
    <w:rsid w:val="1C9D47C2"/>
    <w:rsid w:val="1DD24E09"/>
    <w:rsid w:val="1E5336DE"/>
    <w:rsid w:val="1EB9030D"/>
    <w:rsid w:val="1EFF59FC"/>
    <w:rsid w:val="1F206FB3"/>
    <w:rsid w:val="1F431AD0"/>
    <w:rsid w:val="1F845D6A"/>
    <w:rsid w:val="1FD015FF"/>
    <w:rsid w:val="1FDE4D9C"/>
    <w:rsid w:val="20F72531"/>
    <w:rsid w:val="2108756D"/>
    <w:rsid w:val="21482C1A"/>
    <w:rsid w:val="21514EDC"/>
    <w:rsid w:val="21533E3D"/>
    <w:rsid w:val="21BE782A"/>
    <w:rsid w:val="228E28C0"/>
    <w:rsid w:val="22BC1EAF"/>
    <w:rsid w:val="22C156C2"/>
    <w:rsid w:val="236E0725"/>
    <w:rsid w:val="237F1FC6"/>
    <w:rsid w:val="245958E8"/>
    <w:rsid w:val="24FB20D8"/>
    <w:rsid w:val="2555736E"/>
    <w:rsid w:val="256429E3"/>
    <w:rsid w:val="257F5809"/>
    <w:rsid w:val="25B85597"/>
    <w:rsid w:val="25F631B1"/>
    <w:rsid w:val="261C17AE"/>
    <w:rsid w:val="268C35F3"/>
    <w:rsid w:val="2693696D"/>
    <w:rsid w:val="26D53080"/>
    <w:rsid w:val="273E2C60"/>
    <w:rsid w:val="27421A02"/>
    <w:rsid w:val="278F2B21"/>
    <w:rsid w:val="27E05F82"/>
    <w:rsid w:val="28B42912"/>
    <w:rsid w:val="28B756B4"/>
    <w:rsid w:val="294D5932"/>
    <w:rsid w:val="296A494E"/>
    <w:rsid w:val="299C1D9F"/>
    <w:rsid w:val="29CA1A29"/>
    <w:rsid w:val="29E5092E"/>
    <w:rsid w:val="2A2E26C9"/>
    <w:rsid w:val="2AC82298"/>
    <w:rsid w:val="2AE45451"/>
    <w:rsid w:val="2AEE6578"/>
    <w:rsid w:val="2B8E7649"/>
    <w:rsid w:val="2BC0152E"/>
    <w:rsid w:val="2BCD747C"/>
    <w:rsid w:val="2BCF0D83"/>
    <w:rsid w:val="2BF6456E"/>
    <w:rsid w:val="2CAE365F"/>
    <w:rsid w:val="2CF334EE"/>
    <w:rsid w:val="2CFC0A49"/>
    <w:rsid w:val="2CFE1317"/>
    <w:rsid w:val="2D0729F3"/>
    <w:rsid w:val="2D19152A"/>
    <w:rsid w:val="2D2202F0"/>
    <w:rsid w:val="2D6A360C"/>
    <w:rsid w:val="2DAA21B6"/>
    <w:rsid w:val="2E5637FD"/>
    <w:rsid w:val="2E654058"/>
    <w:rsid w:val="2E73627A"/>
    <w:rsid w:val="2ECF4B14"/>
    <w:rsid w:val="2ED40C08"/>
    <w:rsid w:val="2EE10AFE"/>
    <w:rsid w:val="2F553FF2"/>
    <w:rsid w:val="2F8C4B01"/>
    <w:rsid w:val="2F970AD5"/>
    <w:rsid w:val="306B62A3"/>
    <w:rsid w:val="311D2FF7"/>
    <w:rsid w:val="314F5001"/>
    <w:rsid w:val="31515363"/>
    <w:rsid w:val="317F0347"/>
    <w:rsid w:val="3186219F"/>
    <w:rsid w:val="31D8235C"/>
    <w:rsid w:val="32B34C75"/>
    <w:rsid w:val="32C27A55"/>
    <w:rsid w:val="333F7619"/>
    <w:rsid w:val="33501503"/>
    <w:rsid w:val="33B274EA"/>
    <w:rsid w:val="33D84968"/>
    <w:rsid w:val="3409767B"/>
    <w:rsid w:val="346D235F"/>
    <w:rsid w:val="351F2801"/>
    <w:rsid w:val="356E4338"/>
    <w:rsid w:val="35BB41C1"/>
    <w:rsid w:val="35E74BEF"/>
    <w:rsid w:val="361765AB"/>
    <w:rsid w:val="36F164A7"/>
    <w:rsid w:val="36F275C1"/>
    <w:rsid w:val="3709378F"/>
    <w:rsid w:val="372A3199"/>
    <w:rsid w:val="37BF5A82"/>
    <w:rsid w:val="37D04C2B"/>
    <w:rsid w:val="384710FB"/>
    <w:rsid w:val="386C44B1"/>
    <w:rsid w:val="38974149"/>
    <w:rsid w:val="389C3D0C"/>
    <w:rsid w:val="38AD2776"/>
    <w:rsid w:val="394D6960"/>
    <w:rsid w:val="39675C20"/>
    <w:rsid w:val="39F52B0B"/>
    <w:rsid w:val="3A1C5D51"/>
    <w:rsid w:val="3A4715D5"/>
    <w:rsid w:val="3A5A4265"/>
    <w:rsid w:val="3A8B43DA"/>
    <w:rsid w:val="3B220FA9"/>
    <w:rsid w:val="3B2C70A3"/>
    <w:rsid w:val="3B5E39CD"/>
    <w:rsid w:val="3B754B97"/>
    <w:rsid w:val="3B987F23"/>
    <w:rsid w:val="3BAF6101"/>
    <w:rsid w:val="3BBD5E38"/>
    <w:rsid w:val="3CAA2F70"/>
    <w:rsid w:val="3CC561C8"/>
    <w:rsid w:val="3CC70C27"/>
    <w:rsid w:val="3CF02101"/>
    <w:rsid w:val="3D4154DB"/>
    <w:rsid w:val="3D7837D5"/>
    <w:rsid w:val="3DEC0F7D"/>
    <w:rsid w:val="3DF2592A"/>
    <w:rsid w:val="3E2422A0"/>
    <w:rsid w:val="3EBD3F5D"/>
    <w:rsid w:val="3EDE3458"/>
    <w:rsid w:val="3F4D07F1"/>
    <w:rsid w:val="4017219B"/>
    <w:rsid w:val="40257D94"/>
    <w:rsid w:val="407706C0"/>
    <w:rsid w:val="409F5515"/>
    <w:rsid w:val="40E301EE"/>
    <w:rsid w:val="410A6F96"/>
    <w:rsid w:val="416A441E"/>
    <w:rsid w:val="417F47F1"/>
    <w:rsid w:val="41DE2CFB"/>
    <w:rsid w:val="42893D3A"/>
    <w:rsid w:val="42BE1837"/>
    <w:rsid w:val="432614DE"/>
    <w:rsid w:val="43336E0B"/>
    <w:rsid w:val="43362BE2"/>
    <w:rsid w:val="434717C6"/>
    <w:rsid w:val="43621B71"/>
    <w:rsid w:val="436C47E1"/>
    <w:rsid w:val="438F0F0A"/>
    <w:rsid w:val="44366493"/>
    <w:rsid w:val="445B6DF5"/>
    <w:rsid w:val="447877DD"/>
    <w:rsid w:val="44871F3E"/>
    <w:rsid w:val="450F658C"/>
    <w:rsid w:val="45DF6814"/>
    <w:rsid w:val="46247A9B"/>
    <w:rsid w:val="46650EB2"/>
    <w:rsid w:val="468F49CF"/>
    <w:rsid w:val="469B08F8"/>
    <w:rsid w:val="47830D52"/>
    <w:rsid w:val="4879088D"/>
    <w:rsid w:val="48905AA5"/>
    <w:rsid w:val="48A86E46"/>
    <w:rsid w:val="48E81A30"/>
    <w:rsid w:val="49333617"/>
    <w:rsid w:val="4A147DAB"/>
    <w:rsid w:val="4AC255E9"/>
    <w:rsid w:val="4AD30E7E"/>
    <w:rsid w:val="4B2D3AC7"/>
    <w:rsid w:val="4C0F79E4"/>
    <w:rsid w:val="4C14740D"/>
    <w:rsid w:val="4C6A4E37"/>
    <w:rsid w:val="4CBB6275"/>
    <w:rsid w:val="4CFB7B16"/>
    <w:rsid w:val="4DBB5DF2"/>
    <w:rsid w:val="4DE11F36"/>
    <w:rsid w:val="4E6A2CDA"/>
    <w:rsid w:val="4E706F4C"/>
    <w:rsid w:val="4EEC2E60"/>
    <w:rsid w:val="4F0D7483"/>
    <w:rsid w:val="4F0E0DD4"/>
    <w:rsid w:val="4F175412"/>
    <w:rsid w:val="4F3A2BA8"/>
    <w:rsid w:val="4F4C4D6B"/>
    <w:rsid w:val="4F566C55"/>
    <w:rsid w:val="4F927D92"/>
    <w:rsid w:val="4FAF1F74"/>
    <w:rsid w:val="4FDD482F"/>
    <w:rsid w:val="4FE77CF1"/>
    <w:rsid w:val="501417A0"/>
    <w:rsid w:val="50C90150"/>
    <w:rsid w:val="50F548F4"/>
    <w:rsid w:val="51096F4B"/>
    <w:rsid w:val="52232583"/>
    <w:rsid w:val="52382CAF"/>
    <w:rsid w:val="529303F9"/>
    <w:rsid w:val="52A315FF"/>
    <w:rsid w:val="52D81591"/>
    <w:rsid w:val="52E61EB3"/>
    <w:rsid w:val="53360AA2"/>
    <w:rsid w:val="53B16AC3"/>
    <w:rsid w:val="53DA47B4"/>
    <w:rsid w:val="540D766A"/>
    <w:rsid w:val="541C26D7"/>
    <w:rsid w:val="54290C55"/>
    <w:rsid w:val="54841E02"/>
    <w:rsid w:val="54D80180"/>
    <w:rsid w:val="54EF03E5"/>
    <w:rsid w:val="55246259"/>
    <w:rsid w:val="562F7DA9"/>
    <w:rsid w:val="563F0DFB"/>
    <w:rsid w:val="573970F4"/>
    <w:rsid w:val="580440BC"/>
    <w:rsid w:val="580948ED"/>
    <w:rsid w:val="582962EA"/>
    <w:rsid w:val="58FB67C5"/>
    <w:rsid w:val="59321A3B"/>
    <w:rsid w:val="5A552F9B"/>
    <w:rsid w:val="5A5959F5"/>
    <w:rsid w:val="5B213B18"/>
    <w:rsid w:val="5B443521"/>
    <w:rsid w:val="5B5759ED"/>
    <w:rsid w:val="5B687260"/>
    <w:rsid w:val="5B867103"/>
    <w:rsid w:val="5BD66E43"/>
    <w:rsid w:val="5BEA280B"/>
    <w:rsid w:val="5C6A2193"/>
    <w:rsid w:val="5C9F6957"/>
    <w:rsid w:val="5CAA643F"/>
    <w:rsid w:val="5CFB4850"/>
    <w:rsid w:val="5D087916"/>
    <w:rsid w:val="5E150EBA"/>
    <w:rsid w:val="5E360B97"/>
    <w:rsid w:val="5F2C456C"/>
    <w:rsid w:val="602022DF"/>
    <w:rsid w:val="60240B79"/>
    <w:rsid w:val="60EC72CA"/>
    <w:rsid w:val="60F90874"/>
    <w:rsid w:val="61782E89"/>
    <w:rsid w:val="620F5AEA"/>
    <w:rsid w:val="626529D6"/>
    <w:rsid w:val="62DF42BE"/>
    <w:rsid w:val="630929B2"/>
    <w:rsid w:val="631B712C"/>
    <w:rsid w:val="639338AE"/>
    <w:rsid w:val="63A06456"/>
    <w:rsid w:val="63DC6159"/>
    <w:rsid w:val="64594D68"/>
    <w:rsid w:val="64AD0DCC"/>
    <w:rsid w:val="65070BD2"/>
    <w:rsid w:val="6553766C"/>
    <w:rsid w:val="65544FF5"/>
    <w:rsid w:val="65CF76AC"/>
    <w:rsid w:val="65FA4058"/>
    <w:rsid w:val="6609105D"/>
    <w:rsid w:val="66195B09"/>
    <w:rsid w:val="66F940E9"/>
    <w:rsid w:val="672E29B2"/>
    <w:rsid w:val="67344119"/>
    <w:rsid w:val="67520311"/>
    <w:rsid w:val="689E533C"/>
    <w:rsid w:val="68A1637C"/>
    <w:rsid w:val="690611CF"/>
    <w:rsid w:val="69182864"/>
    <w:rsid w:val="692658C6"/>
    <w:rsid w:val="69DB05CE"/>
    <w:rsid w:val="6A1265F0"/>
    <w:rsid w:val="6A1575A8"/>
    <w:rsid w:val="6AFD711C"/>
    <w:rsid w:val="6B601158"/>
    <w:rsid w:val="6B8869BC"/>
    <w:rsid w:val="6B8A136E"/>
    <w:rsid w:val="6BD42CAC"/>
    <w:rsid w:val="6C2B1303"/>
    <w:rsid w:val="6C343B9C"/>
    <w:rsid w:val="6C5B2CA8"/>
    <w:rsid w:val="6CBF5331"/>
    <w:rsid w:val="6D186A87"/>
    <w:rsid w:val="6D2D6B0D"/>
    <w:rsid w:val="6D9107F5"/>
    <w:rsid w:val="6DB711E7"/>
    <w:rsid w:val="6E0D029F"/>
    <w:rsid w:val="6E4B3695"/>
    <w:rsid w:val="6EA104B4"/>
    <w:rsid w:val="6EFF49D5"/>
    <w:rsid w:val="6F283902"/>
    <w:rsid w:val="6F295E4D"/>
    <w:rsid w:val="6F3742C9"/>
    <w:rsid w:val="6F6A34D5"/>
    <w:rsid w:val="6FBE0480"/>
    <w:rsid w:val="6FD862FC"/>
    <w:rsid w:val="700B5336"/>
    <w:rsid w:val="701855AF"/>
    <w:rsid w:val="7023034C"/>
    <w:rsid w:val="70850F13"/>
    <w:rsid w:val="708F2721"/>
    <w:rsid w:val="709C2B11"/>
    <w:rsid w:val="7116439A"/>
    <w:rsid w:val="711710B6"/>
    <w:rsid w:val="71753A12"/>
    <w:rsid w:val="71E25214"/>
    <w:rsid w:val="7222336B"/>
    <w:rsid w:val="72324DF0"/>
    <w:rsid w:val="724C4582"/>
    <w:rsid w:val="726875E6"/>
    <w:rsid w:val="728A7D73"/>
    <w:rsid w:val="72DA0132"/>
    <w:rsid w:val="73A12CFE"/>
    <w:rsid w:val="73AB3525"/>
    <w:rsid w:val="73FB5813"/>
    <w:rsid w:val="74374ED0"/>
    <w:rsid w:val="74930D00"/>
    <w:rsid w:val="74D71CF0"/>
    <w:rsid w:val="75276217"/>
    <w:rsid w:val="75597C97"/>
    <w:rsid w:val="75B53E55"/>
    <w:rsid w:val="75E3613C"/>
    <w:rsid w:val="75F04912"/>
    <w:rsid w:val="76255299"/>
    <w:rsid w:val="7627459A"/>
    <w:rsid w:val="76427275"/>
    <w:rsid w:val="76947B85"/>
    <w:rsid w:val="76A80CBF"/>
    <w:rsid w:val="76C43B4B"/>
    <w:rsid w:val="76D349B2"/>
    <w:rsid w:val="76E8492A"/>
    <w:rsid w:val="77361771"/>
    <w:rsid w:val="77476B5D"/>
    <w:rsid w:val="7750752F"/>
    <w:rsid w:val="777E0A2C"/>
    <w:rsid w:val="77901EDC"/>
    <w:rsid w:val="77B377B3"/>
    <w:rsid w:val="77E95426"/>
    <w:rsid w:val="7878658D"/>
    <w:rsid w:val="78CA526E"/>
    <w:rsid w:val="78E04148"/>
    <w:rsid w:val="78E91962"/>
    <w:rsid w:val="78E9510A"/>
    <w:rsid w:val="78F57BDF"/>
    <w:rsid w:val="790A12A8"/>
    <w:rsid w:val="795A700C"/>
    <w:rsid w:val="79A46577"/>
    <w:rsid w:val="79B14635"/>
    <w:rsid w:val="79BF5A65"/>
    <w:rsid w:val="79D950D2"/>
    <w:rsid w:val="7A2F583C"/>
    <w:rsid w:val="7A3E00DA"/>
    <w:rsid w:val="7A8E3FA7"/>
    <w:rsid w:val="7AA14E52"/>
    <w:rsid w:val="7BDB6391"/>
    <w:rsid w:val="7BF32BD9"/>
    <w:rsid w:val="7BFE0718"/>
    <w:rsid w:val="7C4B1B04"/>
    <w:rsid w:val="7C564281"/>
    <w:rsid w:val="7C906ACB"/>
    <w:rsid w:val="7C912FC4"/>
    <w:rsid w:val="7CCE2702"/>
    <w:rsid w:val="7EB654BC"/>
    <w:rsid w:val="7EFF07AA"/>
    <w:rsid w:val="7F465147"/>
    <w:rsid w:val="7FE55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624"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99"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locked/>
    <w:uiPriority w:val="1624"/>
    <w:pPr>
      <w:spacing w:line="600" w:lineRule="exact"/>
    </w:pPr>
    <w:rPr>
      <w:rFonts w:ascii="仿宋_GB2312" w:eastAsia="仿宋_GB2312"/>
      <w:sz w:val="32"/>
    </w:r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Plain Text"/>
    <w:basedOn w:val="1"/>
    <w:unhideWhenUsed/>
    <w:qFormat/>
    <w:locked/>
    <w:uiPriority w:val="99"/>
    <w:pPr>
      <w:adjustRightInd/>
      <w:spacing w:line="240" w:lineRule="auto"/>
    </w:pPr>
    <w:rPr>
      <w:rFonts w:ascii="宋体" w:hAnsi="Courier New" w:cs="Courier New"/>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9"/>
    <w:basedOn w:val="1"/>
    <w:next w:val="1"/>
    <w:qFormat/>
    <w:locked/>
    <w:uiPriority w:val="0"/>
    <w:pPr>
      <w:ind w:left="3360"/>
    </w:pPr>
  </w:style>
  <w:style w:type="paragraph" w:styleId="7">
    <w:name w:val="Normal (Web)"/>
    <w:basedOn w:val="1"/>
    <w:semiHidden/>
    <w:unhideWhenUsed/>
    <w:qFormat/>
    <w:locked/>
    <w:uiPriority w:val="99"/>
    <w:pPr>
      <w:spacing w:before="0" w:beforeAutospacing="1" w:after="0" w:afterAutospacing="1"/>
      <w:ind w:left="0" w:right="0"/>
      <w:jc w:val="left"/>
    </w:pPr>
    <w:rPr>
      <w:rFonts w:hint="eastAsia" w:ascii="微软雅黑" w:hAnsi="微软雅黑" w:eastAsia="微软雅黑" w:cs="微软雅黑"/>
      <w:kern w:val="0"/>
      <w:sz w:val="24"/>
      <w:lang w:val="en-US" w:eastAsia="zh-CN" w:bidi="ar"/>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rFonts w:hint="eastAsia" w:ascii="微软雅黑" w:hAnsi="微软雅黑" w:eastAsia="微软雅黑" w:cs="微软雅黑"/>
      <w:b/>
    </w:rPr>
  </w:style>
  <w:style w:type="character" w:styleId="12">
    <w:name w:val="page number"/>
    <w:basedOn w:val="10"/>
    <w:qFormat/>
    <w:uiPriority w:val="99"/>
    <w:rPr>
      <w:rFonts w:cs="Times New Roman"/>
    </w:rPr>
  </w:style>
  <w:style w:type="character" w:styleId="13">
    <w:name w:val="Followed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styleId="14">
    <w:name w:val="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customStyle="1" w:styleId="15">
    <w:name w:val="Footer Char"/>
    <w:basedOn w:val="10"/>
    <w:link w:val="3"/>
    <w:semiHidden/>
    <w:qFormat/>
    <w:locked/>
    <w:uiPriority w:val="99"/>
    <w:rPr>
      <w:rFonts w:eastAsia="仿宋_GB2312"/>
      <w:sz w:val="18"/>
    </w:rPr>
  </w:style>
  <w:style w:type="character" w:customStyle="1" w:styleId="16">
    <w:name w:val="Header Char"/>
    <w:basedOn w:val="10"/>
    <w:link w:val="5"/>
    <w:semiHidden/>
    <w:qFormat/>
    <w:locked/>
    <w:uiPriority w:val="99"/>
    <w:rPr>
      <w:rFonts w:eastAsia="仿宋_GB2312"/>
      <w:sz w:val="18"/>
    </w:rPr>
  </w:style>
  <w:style w:type="character" w:customStyle="1" w:styleId="17">
    <w:name w:val="subnewstitle"/>
    <w:basedOn w:val="10"/>
    <w:qFormat/>
    <w:uiPriority w:val="0"/>
  </w:style>
  <w:style w:type="character" w:customStyle="1" w:styleId="18">
    <w:name w:val="subnewstitle1"/>
    <w:basedOn w:val="10"/>
    <w:qFormat/>
    <w:uiPriority w:val="0"/>
  </w:style>
  <w:style w:type="character" w:customStyle="1" w:styleId="19">
    <w:name w:val="subhotnewstitle"/>
    <w:basedOn w:val="10"/>
    <w:qFormat/>
    <w:uiPriority w:val="0"/>
  </w:style>
  <w:style w:type="character" w:customStyle="1" w:styleId="20">
    <w:name w:val="subhotnewstitle1"/>
    <w:basedOn w:val="10"/>
    <w:qFormat/>
    <w:uiPriority w:val="0"/>
  </w:style>
  <w:style w:type="character" w:customStyle="1" w:styleId="21">
    <w:name w:val="subtjnewstitle"/>
    <w:basedOn w:val="10"/>
    <w:qFormat/>
    <w:uiPriority w:val="0"/>
  </w:style>
  <w:style w:type="character" w:customStyle="1" w:styleId="22">
    <w:name w:val="subwxnewstitle"/>
    <w:basedOn w:val="10"/>
    <w:qFormat/>
    <w:uiPriority w:val="0"/>
  </w:style>
  <w:style w:type="character" w:customStyle="1" w:styleId="23">
    <w:name w:val="bsharetext"/>
    <w:basedOn w:val="10"/>
    <w:qFormat/>
    <w:uiPriority w:val="0"/>
  </w:style>
  <w:style w:type="paragraph" w:customStyle="1" w:styleId="24">
    <w:name w:val="标准文件_附录标识"/>
    <w:next w:val="25"/>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数字编号列项（二级）"/>
    <w:qFormat/>
    <w:uiPriority w:val="0"/>
    <w:pPr>
      <w:numPr>
        <w:ilvl w:val="1"/>
        <w:numId w:val="2"/>
      </w:numPr>
      <w:tabs>
        <w:tab w:val="left" w:pos="1276"/>
        <w:tab w:val="clear" w:pos="567"/>
      </w:tabs>
      <w:ind w:left="1276"/>
      <w:jc w:val="both"/>
    </w:pPr>
    <w:rPr>
      <w:rFonts w:ascii="宋体" w:hAnsi="Times New Roman" w:eastAsia="宋体" w:cs="Times New Roman"/>
      <w:sz w:val="21"/>
      <w:lang w:val="en-US" w:eastAsia="zh-CN" w:bidi="ar-SA"/>
    </w:rPr>
  </w:style>
  <w:style w:type="paragraph" w:customStyle="1" w:styleId="27">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30</Pages>
  <Words>10689</Words>
  <Characters>11318</Characters>
  <Lines>0</Lines>
  <Paragraphs>0</Paragraphs>
  <TotalTime>15</TotalTime>
  <ScaleCrop>false</ScaleCrop>
  <LinksUpToDate>false</LinksUpToDate>
  <CharactersWithSpaces>12616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2017-06-09T01:09:00Z</dcterms:created>
  <dc:creator>Administrator</dc:creator>
  <cp:lastModifiedBy>lenovo</cp:lastModifiedBy>
  <cp:lastPrinted>2024-03-11T07:08:00Z</cp:lastPrinted>
  <dcterms:modified xsi:type="dcterms:W3CDTF">2024-03-18T01:40:12Z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9B4AD16C34E14CBBB3EA39B689CA7012_13</vt:lpwstr>
  </property>
</Properties>
</file>